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E0" w:rsidRPr="00FC4D47" w:rsidRDefault="006C42E0" w:rsidP="006C42E0">
      <w:pPr>
        <w:pStyle w:val="Sansinterligne"/>
        <w:ind w:firstLine="284"/>
        <w:jc w:val="center"/>
        <w:rPr>
          <w:rFonts w:ascii="Times New Roman" w:hAnsi="Times New Roman"/>
          <w:b/>
          <w:szCs w:val="24"/>
        </w:rPr>
      </w:pPr>
      <w:proofErr w:type="spellStart"/>
      <w:r w:rsidRPr="00FC4D47">
        <w:rPr>
          <w:rFonts w:ascii="Times New Roman" w:hAnsi="Times New Roman"/>
          <w:b/>
          <w:szCs w:val="24"/>
        </w:rPr>
        <w:t>Retr@ite</w:t>
      </w:r>
      <w:proofErr w:type="spellEnd"/>
      <w:r w:rsidRPr="00FC4D47">
        <w:rPr>
          <w:rFonts w:ascii="Times New Roman" w:hAnsi="Times New Roman"/>
          <w:b/>
          <w:szCs w:val="24"/>
        </w:rPr>
        <w:t xml:space="preserve"> Carême 2014 -  Pratiquer la petite voie de Thérèse de l’Enfant Jésus</w:t>
      </w:r>
    </w:p>
    <w:p w:rsidR="00E52447" w:rsidRPr="00E52447" w:rsidRDefault="00E52447" w:rsidP="00E52447">
      <w:pPr>
        <w:jc w:val="center"/>
        <w:rPr>
          <w:i/>
          <w:sz w:val="24"/>
          <w:szCs w:val="24"/>
        </w:rPr>
      </w:pPr>
      <w:r>
        <w:rPr>
          <w:b/>
          <w:bCs/>
          <w:color w:val="000000"/>
          <w:sz w:val="24"/>
          <w:szCs w:val="24"/>
        </w:rPr>
        <w:t>5</w:t>
      </w:r>
      <w:r w:rsidR="006C42E0" w:rsidRPr="00FC4D47">
        <w:rPr>
          <w:b/>
          <w:bCs/>
          <w:color w:val="000000"/>
          <w:sz w:val="24"/>
          <w:szCs w:val="24"/>
        </w:rPr>
        <w:t xml:space="preserve">ème semaine - </w:t>
      </w:r>
      <w:r w:rsidRPr="00E52447">
        <w:rPr>
          <w:sz w:val="24"/>
          <w:szCs w:val="24"/>
        </w:rPr>
        <w:t>Nous engager dans la</w:t>
      </w:r>
      <w:r>
        <w:rPr>
          <w:sz w:val="24"/>
          <w:szCs w:val="24"/>
        </w:rPr>
        <w:t xml:space="preserve"> foi, l’espérance et la charité</w:t>
      </w:r>
      <w:r>
        <w:rPr>
          <w:sz w:val="24"/>
          <w:szCs w:val="24"/>
        </w:rPr>
        <w:br/>
        <w:t>pour accueillir le don de Dieu</w:t>
      </w:r>
      <w:r w:rsidR="00021FEE" w:rsidRPr="000B569E">
        <w:rPr>
          <w:rFonts w:ascii="Calibri" w:hAnsi="Calibri"/>
          <w:color w:val="000000"/>
          <w:sz w:val="24"/>
          <w:szCs w:val="24"/>
        </w:rPr>
        <w:br/>
      </w:r>
      <w:r w:rsidR="006C42E0" w:rsidRPr="00FC4D47">
        <w:rPr>
          <w:color w:val="000000"/>
          <w:sz w:val="24"/>
          <w:szCs w:val="24"/>
        </w:rPr>
        <w:br/>
      </w:r>
      <w:r>
        <w:rPr>
          <w:i/>
          <w:sz w:val="24"/>
          <w:szCs w:val="24"/>
        </w:rPr>
        <w:t>« </w:t>
      </w:r>
      <w:r w:rsidRPr="00E52447">
        <w:rPr>
          <w:i/>
          <w:sz w:val="24"/>
          <w:szCs w:val="24"/>
        </w:rPr>
        <w:t>Ne t'ai-je pas dit que, si tu crois, tu verras la gloi</w:t>
      </w:r>
      <w:r>
        <w:rPr>
          <w:i/>
          <w:sz w:val="24"/>
          <w:szCs w:val="24"/>
        </w:rPr>
        <w:t>re de Dieu ? »</w:t>
      </w:r>
    </w:p>
    <w:p w:rsidR="00C36368" w:rsidRDefault="00C36368" w:rsidP="00FC4D47">
      <w:pPr>
        <w:jc w:val="center"/>
        <w:rPr>
          <w:i/>
          <w:sz w:val="24"/>
          <w:szCs w:val="24"/>
        </w:rPr>
      </w:pPr>
    </w:p>
    <w:p w:rsidR="00C36368" w:rsidRPr="00E52447" w:rsidRDefault="00E52447" w:rsidP="00C36368">
      <w:pPr>
        <w:jc w:val="both"/>
        <w:rPr>
          <w:i/>
        </w:rPr>
      </w:pPr>
      <w:r>
        <w:rPr>
          <w:i/>
        </w:rPr>
        <w:t>« </w:t>
      </w:r>
      <w:r w:rsidRPr="00E52447">
        <w:rPr>
          <w:i/>
        </w:rPr>
        <w:t xml:space="preserve">Marie arriva à l’endroit où se trouvait Jésus. Dès qu’elle le vit, elle se jeta à ses pieds et lui dit : « Seigneur, si tu avais été ici, mon frère ne serait pas mort. » Quand il vit qu’elle pleurait, et que les Juifs venus avec </w:t>
      </w:r>
      <w:proofErr w:type="gramStart"/>
      <w:r w:rsidRPr="00E52447">
        <w:rPr>
          <w:i/>
        </w:rPr>
        <w:t>elle pleuraient</w:t>
      </w:r>
      <w:proofErr w:type="gramEnd"/>
      <w:r w:rsidRPr="00E52447">
        <w:rPr>
          <w:i/>
        </w:rPr>
        <w:t xml:space="preserve">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w:t>
      </w:r>
      <w:r>
        <w:rPr>
          <w:i/>
        </w:rPr>
        <w:t> » (</w:t>
      </w:r>
      <w:proofErr w:type="spellStart"/>
      <w:r>
        <w:rPr>
          <w:i/>
        </w:rPr>
        <w:t>Jn</w:t>
      </w:r>
      <w:proofErr w:type="spellEnd"/>
      <w:r>
        <w:rPr>
          <w:i/>
        </w:rPr>
        <w:t xml:space="preserve"> 11, 32-45)</w:t>
      </w:r>
    </w:p>
    <w:p w:rsidR="00837C61" w:rsidRDefault="00837C61" w:rsidP="00837C61">
      <w:pPr>
        <w:spacing w:line="360" w:lineRule="auto"/>
        <w:rPr>
          <w:sz w:val="24"/>
          <w:szCs w:val="24"/>
        </w:rPr>
      </w:pPr>
    </w:p>
    <w:p w:rsidR="009E4B8D" w:rsidRPr="009E4B8D" w:rsidRDefault="009E4B8D" w:rsidP="009E4B8D">
      <w:pPr>
        <w:pStyle w:val="Paragraphedeliste"/>
        <w:numPr>
          <w:ilvl w:val="0"/>
          <w:numId w:val="3"/>
        </w:numPr>
        <w:spacing w:after="200"/>
        <w:jc w:val="both"/>
        <w:rPr>
          <w:b/>
          <w:sz w:val="24"/>
          <w:szCs w:val="24"/>
          <w:u w:val="single"/>
        </w:rPr>
      </w:pPr>
      <w:r w:rsidRPr="003A62AB">
        <w:rPr>
          <w:b/>
          <w:sz w:val="24"/>
          <w:szCs w:val="24"/>
          <w:u w:val="single"/>
        </w:rPr>
        <w:t>Méditation de l’évangile</w:t>
      </w:r>
      <w:r>
        <w:rPr>
          <w:b/>
          <w:sz w:val="24"/>
          <w:szCs w:val="24"/>
          <w:u w:val="single"/>
        </w:rPr>
        <w:t xml:space="preserve"> du dimanche</w:t>
      </w:r>
      <w:r w:rsidRPr="003A62AB">
        <w:rPr>
          <w:b/>
          <w:sz w:val="24"/>
          <w:szCs w:val="24"/>
          <w:u w:val="single"/>
        </w:rPr>
        <w:t xml:space="preserve"> : </w:t>
      </w:r>
      <w:r w:rsidR="00794839">
        <w:rPr>
          <w:b/>
          <w:sz w:val="24"/>
          <w:szCs w:val="24"/>
          <w:u w:val="single"/>
        </w:rPr>
        <w:t>Jésus nous révèle notre vocation à la vie</w:t>
      </w:r>
    </w:p>
    <w:p w:rsidR="00612405" w:rsidRDefault="00794839" w:rsidP="00B361B7">
      <w:pPr>
        <w:jc w:val="both"/>
        <w:rPr>
          <w:sz w:val="24"/>
          <w:szCs w:val="24"/>
        </w:rPr>
      </w:pPr>
      <w:r>
        <w:rPr>
          <w:sz w:val="24"/>
          <w:szCs w:val="24"/>
        </w:rPr>
        <w:t>La résurrection de Lazare est le sixièm</w:t>
      </w:r>
      <w:r w:rsidR="00CA12B9">
        <w:rPr>
          <w:sz w:val="24"/>
          <w:szCs w:val="24"/>
        </w:rPr>
        <w:t>e et le dernier des signes qui nous est relaté</w:t>
      </w:r>
      <w:r>
        <w:rPr>
          <w:sz w:val="24"/>
          <w:szCs w:val="24"/>
        </w:rPr>
        <w:t xml:space="preserve"> par Jean tout au long des d</w:t>
      </w:r>
      <w:r w:rsidR="00005090">
        <w:rPr>
          <w:sz w:val="24"/>
          <w:szCs w:val="24"/>
        </w:rPr>
        <w:t>ouze premiers chapitres de son évangile. Rappelons-</w:t>
      </w:r>
      <w:r>
        <w:rPr>
          <w:sz w:val="24"/>
          <w:szCs w:val="24"/>
        </w:rPr>
        <w:t xml:space="preserve">les car ils peuvent chacun nous inviter à une prière de demande à Jésus : l’eau changée en vin </w:t>
      </w:r>
      <w:r w:rsidR="00005090">
        <w:rPr>
          <w:sz w:val="24"/>
          <w:szCs w:val="24"/>
        </w:rPr>
        <w:t xml:space="preserve">(2,1-12 : </w:t>
      </w:r>
      <w:r>
        <w:rPr>
          <w:sz w:val="24"/>
          <w:szCs w:val="24"/>
        </w:rPr>
        <w:t>Jésus donneur de joie</w:t>
      </w:r>
      <w:r w:rsidR="00005090">
        <w:rPr>
          <w:sz w:val="24"/>
          <w:szCs w:val="24"/>
        </w:rPr>
        <w:t>)</w:t>
      </w:r>
      <w:r>
        <w:rPr>
          <w:sz w:val="24"/>
          <w:szCs w:val="24"/>
        </w:rPr>
        <w:t>, la mort changée en vie (</w:t>
      </w:r>
      <w:r w:rsidR="00005090">
        <w:rPr>
          <w:sz w:val="24"/>
          <w:szCs w:val="24"/>
        </w:rPr>
        <w:t xml:space="preserve">4,46-54 : </w:t>
      </w:r>
      <w:r>
        <w:rPr>
          <w:sz w:val="24"/>
          <w:szCs w:val="24"/>
        </w:rPr>
        <w:t>guérison du fils du fonctionnaire royal) la guérison du paralytique à la piscine de Bethesda</w:t>
      </w:r>
      <w:r w:rsidR="00CA12B9">
        <w:rPr>
          <w:sz w:val="24"/>
          <w:szCs w:val="24"/>
        </w:rPr>
        <w:t xml:space="preserve"> (</w:t>
      </w:r>
      <w:r w:rsidR="00005090">
        <w:rPr>
          <w:sz w:val="24"/>
          <w:szCs w:val="24"/>
        </w:rPr>
        <w:t xml:space="preserve">5,1-18 : </w:t>
      </w:r>
      <w:r w:rsidR="00CA12B9">
        <w:rPr>
          <w:sz w:val="24"/>
          <w:szCs w:val="24"/>
        </w:rPr>
        <w:t>Jésus interroge notre désir de guérir)</w:t>
      </w:r>
      <w:r>
        <w:rPr>
          <w:sz w:val="24"/>
          <w:szCs w:val="24"/>
        </w:rPr>
        <w:t xml:space="preserve">, la multiplication des pains </w:t>
      </w:r>
      <w:r w:rsidR="00005090">
        <w:rPr>
          <w:sz w:val="24"/>
          <w:szCs w:val="24"/>
        </w:rPr>
        <w:t xml:space="preserve">(6,1-15) </w:t>
      </w:r>
      <w:r>
        <w:rPr>
          <w:sz w:val="24"/>
          <w:szCs w:val="24"/>
        </w:rPr>
        <w:t>et la guérison de l’</w:t>
      </w:r>
      <w:r w:rsidR="00CA12B9">
        <w:rPr>
          <w:sz w:val="24"/>
          <w:szCs w:val="24"/>
        </w:rPr>
        <w:t>aveugle-né</w:t>
      </w:r>
      <w:r w:rsidR="00005090">
        <w:rPr>
          <w:sz w:val="24"/>
          <w:szCs w:val="24"/>
        </w:rPr>
        <w:t xml:space="preserve"> (9</w:t>
      </w:r>
      <w:r w:rsidR="00CA12B9">
        <w:rPr>
          <w:sz w:val="24"/>
          <w:szCs w:val="24"/>
        </w:rPr>
        <w:t>,</w:t>
      </w:r>
      <w:r w:rsidR="00005090">
        <w:rPr>
          <w:sz w:val="24"/>
          <w:szCs w:val="24"/>
        </w:rPr>
        <w:t>1-41)</w:t>
      </w:r>
      <w:r w:rsidR="00CA12B9">
        <w:rPr>
          <w:sz w:val="24"/>
          <w:szCs w:val="24"/>
        </w:rPr>
        <w:t xml:space="preserve"> </w:t>
      </w:r>
      <w:r w:rsidR="00005090">
        <w:rPr>
          <w:sz w:val="24"/>
          <w:szCs w:val="24"/>
        </w:rPr>
        <w:t xml:space="preserve">lue  </w:t>
      </w:r>
      <w:r w:rsidR="00CA12B9">
        <w:rPr>
          <w:sz w:val="24"/>
          <w:szCs w:val="24"/>
        </w:rPr>
        <w:t>dimanche dernier</w:t>
      </w:r>
      <w:r>
        <w:rPr>
          <w:sz w:val="24"/>
          <w:szCs w:val="24"/>
        </w:rPr>
        <w:t xml:space="preserve">. </w:t>
      </w:r>
      <w:r w:rsidRPr="00005090">
        <w:rPr>
          <w:b/>
          <w:sz w:val="24"/>
          <w:szCs w:val="24"/>
        </w:rPr>
        <w:t xml:space="preserve">Ces </w:t>
      </w:r>
      <w:r w:rsidR="00005090" w:rsidRPr="00005090">
        <w:rPr>
          <w:b/>
          <w:sz w:val="24"/>
          <w:szCs w:val="24"/>
        </w:rPr>
        <w:t>6</w:t>
      </w:r>
      <w:r w:rsidRPr="00005090">
        <w:rPr>
          <w:b/>
          <w:sz w:val="24"/>
          <w:szCs w:val="24"/>
        </w:rPr>
        <w:t xml:space="preserve"> signes pointent vers le septième qu’accomplit Jésus en sa personne : sa mort et sa résurrection.</w:t>
      </w:r>
      <w:r>
        <w:rPr>
          <w:sz w:val="24"/>
          <w:szCs w:val="24"/>
        </w:rPr>
        <w:t xml:space="preserve"> </w:t>
      </w:r>
      <w:r w:rsidR="00612405">
        <w:rPr>
          <w:sz w:val="24"/>
          <w:szCs w:val="24"/>
        </w:rPr>
        <w:t xml:space="preserve">Toutes ces étapes renvoient aux </w:t>
      </w:r>
      <w:r w:rsidR="00005090">
        <w:rPr>
          <w:sz w:val="24"/>
          <w:szCs w:val="24"/>
        </w:rPr>
        <w:t>7</w:t>
      </w:r>
      <w:r w:rsidR="00612405">
        <w:rPr>
          <w:sz w:val="24"/>
          <w:szCs w:val="24"/>
        </w:rPr>
        <w:t xml:space="preserve"> jours de la Création. La nouvelle création</w:t>
      </w:r>
      <w:r w:rsidR="00CA12B9">
        <w:rPr>
          <w:sz w:val="24"/>
          <w:szCs w:val="24"/>
        </w:rPr>
        <w:t>, la nôtre,</w:t>
      </w:r>
      <w:r w:rsidR="00612405">
        <w:rPr>
          <w:sz w:val="24"/>
          <w:szCs w:val="24"/>
        </w:rPr>
        <w:t xml:space="preserve"> s’accomplit donc dans la Résurrection du Christ. </w:t>
      </w:r>
    </w:p>
    <w:p w:rsidR="00612405" w:rsidRDefault="00612405" w:rsidP="00B361B7">
      <w:pPr>
        <w:jc w:val="both"/>
        <w:rPr>
          <w:sz w:val="24"/>
          <w:szCs w:val="24"/>
        </w:rPr>
      </w:pPr>
    </w:p>
    <w:p w:rsidR="00E53814" w:rsidRPr="00593CAA" w:rsidRDefault="00AA49B3" w:rsidP="00B361B7">
      <w:pPr>
        <w:jc w:val="both"/>
        <w:rPr>
          <w:sz w:val="24"/>
          <w:szCs w:val="24"/>
        </w:rPr>
      </w:pPr>
      <w:r>
        <w:rPr>
          <w:sz w:val="24"/>
          <w:szCs w:val="24"/>
        </w:rPr>
        <w:t>Le sixième signe est proche du deuxième : Jésus avait redonné vie à</w:t>
      </w:r>
      <w:r w:rsidR="00005090">
        <w:rPr>
          <w:sz w:val="24"/>
          <w:szCs w:val="24"/>
        </w:rPr>
        <w:t xml:space="preserve"> un jeune garçon ;</w:t>
      </w:r>
      <w:r>
        <w:rPr>
          <w:sz w:val="24"/>
          <w:szCs w:val="24"/>
        </w:rPr>
        <w:t xml:space="preserve"> ici c’est un adulte</w:t>
      </w:r>
      <w:r w:rsidR="00CA12B9">
        <w:rPr>
          <w:sz w:val="24"/>
          <w:szCs w:val="24"/>
        </w:rPr>
        <w:t>, Lazare, qui est concerné</w:t>
      </w:r>
      <w:r>
        <w:rPr>
          <w:sz w:val="24"/>
          <w:szCs w:val="24"/>
        </w:rPr>
        <w:t xml:space="preserve">. Lazare est le seul à être considéré comme </w:t>
      </w:r>
      <w:r w:rsidR="00CA12B9">
        <w:rPr>
          <w:sz w:val="24"/>
          <w:szCs w:val="24"/>
        </w:rPr>
        <w:t>« </w:t>
      </w:r>
      <w:r>
        <w:rPr>
          <w:sz w:val="24"/>
          <w:szCs w:val="24"/>
        </w:rPr>
        <w:t>l’ami</w:t>
      </w:r>
      <w:r w:rsidR="00CA12B9">
        <w:rPr>
          <w:sz w:val="24"/>
          <w:szCs w:val="24"/>
        </w:rPr>
        <w:t> »</w:t>
      </w:r>
      <w:r w:rsidR="00005090">
        <w:rPr>
          <w:sz w:val="24"/>
          <w:szCs w:val="24"/>
        </w:rPr>
        <w:t xml:space="preserve"> de Jésus dans l’é</w:t>
      </w:r>
      <w:r>
        <w:rPr>
          <w:sz w:val="24"/>
          <w:szCs w:val="24"/>
        </w:rPr>
        <w:t>vangile : tout am</w:t>
      </w:r>
      <w:r w:rsidR="00BE1F99">
        <w:rPr>
          <w:sz w:val="24"/>
          <w:szCs w:val="24"/>
        </w:rPr>
        <w:t xml:space="preserve">i de Jésus traverse </w:t>
      </w:r>
      <w:r w:rsidR="00005090">
        <w:rPr>
          <w:sz w:val="24"/>
          <w:szCs w:val="24"/>
        </w:rPr>
        <w:t xml:space="preserve">avec lui </w:t>
      </w:r>
      <w:r>
        <w:rPr>
          <w:sz w:val="24"/>
          <w:szCs w:val="24"/>
        </w:rPr>
        <w:t xml:space="preserve">la mort pour </w:t>
      </w:r>
      <w:r w:rsidR="00CA12B9">
        <w:rPr>
          <w:sz w:val="24"/>
          <w:szCs w:val="24"/>
        </w:rPr>
        <w:t>devenir</w:t>
      </w:r>
      <w:r>
        <w:rPr>
          <w:sz w:val="24"/>
          <w:szCs w:val="24"/>
        </w:rPr>
        <w:t xml:space="preserve"> comme lui, </w:t>
      </w:r>
      <w:r w:rsidR="00E53814">
        <w:rPr>
          <w:sz w:val="24"/>
          <w:szCs w:val="24"/>
        </w:rPr>
        <w:t>signe de la victoire de la vie</w:t>
      </w:r>
      <w:r>
        <w:rPr>
          <w:sz w:val="24"/>
          <w:szCs w:val="24"/>
        </w:rPr>
        <w:t xml:space="preserve">. </w:t>
      </w:r>
      <w:r w:rsidRPr="00593CAA">
        <w:rPr>
          <w:sz w:val="24"/>
          <w:szCs w:val="24"/>
        </w:rPr>
        <w:t xml:space="preserve">C’est </w:t>
      </w:r>
      <w:r w:rsidR="00E53814" w:rsidRPr="00593CAA">
        <w:rPr>
          <w:sz w:val="24"/>
          <w:szCs w:val="24"/>
        </w:rPr>
        <w:t>d</w:t>
      </w:r>
      <w:r w:rsidR="00593CAA">
        <w:rPr>
          <w:sz w:val="24"/>
          <w:szCs w:val="24"/>
        </w:rPr>
        <w:t>’ailleurs d</w:t>
      </w:r>
      <w:r w:rsidR="00E53814" w:rsidRPr="00593CAA">
        <w:rPr>
          <w:sz w:val="24"/>
          <w:szCs w:val="24"/>
        </w:rPr>
        <w:t>ans ce passage</w:t>
      </w:r>
      <w:r w:rsidRPr="00593CAA">
        <w:rPr>
          <w:sz w:val="24"/>
          <w:szCs w:val="24"/>
        </w:rPr>
        <w:t xml:space="preserve"> que Jésus apparaît le plus </w:t>
      </w:r>
      <w:r w:rsidR="00005090" w:rsidRPr="00593CAA">
        <w:rPr>
          <w:sz w:val="24"/>
          <w:szCs w:val="24"/>
        </w:rPr>
        <w:t xml:space="preserve">dans son </w:t>
      </w:r>
      <w:r w:rsidRPr="00593CAA">
        <w:rPr>
          <w:sz w:val="24"/>
          <w:szCs w:val="24"/>
        </w:rPr>
        <w:t>huma</w:t>
      </w:r>
      <w:r w:rsidR="00005090" w:rsidRPr="00593CAA">
        <w:rPr>
          <w:sz w:val="24"/>
          <w:szCs w:val="24"/>
        </w:rPr>
        <w:t>nité</w:t>
      </w:r>
      <w:r w:rsidRPr="00593CAA">
        <w:rPr>
          <w:sz w:val="24"/>
          <w:szCs w:val="24"/>
        </w:rPr>
        <w:t xml:space="preserve">. Beaucoup de sentiments </w:t>
      </w:r>
      <w:r w:rsidR="00593CAA" w:rsidRPr="00593CAA">
        <w:rPr>
          <w:sz w:val="24"/>
          <w:szCs w:val="24"/>
        </w:rPr>
        <w:t xml:space="preserve">y </w:t>
      </w:r>
      <w:r w:rsidRPr="00593CAA">
        <w:rPr>
          <w:sz w:val="24"/>
          <w:szCs w:val="24"/>
        </w:rPr>
        <w:t xml:space="preserve">sont évoqués. </w:t>
      </w:r>
    </w:p>
    <w:p w:rsidR="00E53814" w:rsidRDefault="00E53814" w:rsidP="00B361B7">
      <w:pPr>
        <w:jc w:val="both"/>
        <w:rPr>
          <w:sz w:val="24"/>
          <w:szCs w:val="24"/>
        </w:rPr>
      </w:pPr>
    </w:p>
    <w:p w:rsidR="00E318E9" w:rsidRDefault="00CA12B9" w:rsidP="00B361B7">
      <w:pPr>
        <w:jc w:val="both"/>
        <w:rPr>
          <w:sz w:val="24"/>
          <w:szCs w:val="24"/>
        </w:rPr>
      </w:pPr>
      <w:r>
        <w:rPr>
          <w:sz w:val="24"/>
          <w:szCs w:val="24"/>
        </w:rPr>
        <w:t>Ce</w:t>
      </w:r>
      <w:r w:rsidR="00AA49B3">
        <w:rPr>
          <w:sz w:val="24"/>
          <w:szCs w:val="24"/>
        </w:rPr>
        <w:t xml:space="preserve"> miracle peut </w:t>
      </w:r>
      <w:r>
        <w:rPr>
          <w:sz w:val="24"/>
          <w:szCs w:val="24"/>
        </w:rPr>
        <w:t xml:space="preserve">aussi </w:t>
      </w:r>
      <w:r w:rsidR="00AA49B3">
        <w:rPr>
          <w:sz w:val="24"/>
          <w:szCs w:val="24"/>
        </w:rPr>
        <w:t xml:space="preserve">être considéré comme une des causes de la propre mort de Jésus. Jésus est mort pour ceux auxquels il donne la vie. Jésus est mort pour Lazare. Il sait bien ce qu’il risque s’il retourne à Jérusalem. Jésus en allant à la rencontre de son ami risque sa vie. Il réussit à sauver Lazare au prix de sa vie. </w:t>
      </w:r>
      <w:r w:rsidR="007A6CEE">
        <w:rPr>
          <w:sz w:val="24"/>
          <w:szCs w:val="24"/>
        </w:rPr>
        <w:t>En fait</w:t>
      </w:r>
      <w:r>
        <w:rPr>
          <w:sz w:val="24"/>
          <w:szCs w:val="24"/>
        </w:rPr>
        <w:t xml:space="preserve"> </w:t>
      </w:r>
      <w:r w:rsidRPr="007A6CEE">
        <w:rPr>
          <w:b/>
          <w:sz w:val="24"/>
          <w:szCs w:val="24"/>
        </w:rPr>
        <w:t>c</w:t>
      </w:r>
      <w:r w:rsidR="007A6CEE" w:rsidRPr="007A6CEE">
        <w:rPr>
          <w:b/>
          <w:sz w:val="24"/>
          <w:szCs w:val="24"/>
        </w:rPr>
        <w:t>haque personnage de l’é</w:t>
      </w:r>
      <w:r w:rsidR="00AA49B3" w:rsidRPr="007A6CEE">
        <w:rPr>
          <w:b/>
          <w:sz w:val="24"/>
          <w:szCs w:val="24"/>
        </w:rPr>
        <w:t>vangile de saint Jean peut nous représenter</w:t>
      </w:r>
      <w:r w:rsidR="00AA49B3">
        <w:rPr>
          <w:sz w:val="24"/>
          <w:szCs w:val="24"/>
        </w:rPr>
        <w:t xml:space="preserve">. Prenons </w:t>
      </w:r>
      <w:r>
        <w:rPr>
          <w:sz w:val="24"/>
          <w:szCs w:val="24"/>
        </w:rPr>
        <w:t xml:space="preserve">donc </w:t>
      </w:r>
      <w:r w:rsidR="00AA49B3">
        <w:rPr>
          <w:sz w:val="24"/>
          <w:szCs w:val="24"/>
        </w:rPr>
        <w:t xml:space="preserve">le temps de nous identifier à Lazare car il nous représente chacun et chacune d’entre nous. </w:t>
      </w:r>
    </w:p>
    <w:p w:rsidR="00E318E9" w:rsidRDefault="00E318E9" w:rsidP="00B361B7">
      <w:pPr>
        <w:jc w:val="both"/>
        <w:rPr>
          <w:sz w:val="24"/>
          <w:szCs w:val="24"/>
        </w:rPr>
      </w:pPr>
    </w:p>
    <w:p w:rsidR="00D86045" w:rsidRPr="007A6CEE" w:rsidRDefault="007A6CEE" w:rsidP="00B361B7">
      <w:pPr>
        <w:jc w:val="both"/>
        <w:rPr>
          <w:b/>
          <w:sz w:val="24"/>
          <w:szCs w:val="24"/>
        </w:rPr>
      </w:pPr>
      <w:r>
        <w:rPr>
          <w:sz w:val="24"/>
          <w:szCs w:val="24"/>
        </w:rPr>
        <w:t>Notre é</w:t>
      </w:r>
      <w:r w:rsidR="00E318E9">
        <w:rPr>
          <w:sz w:val="24"/>
          <w:szCs w:val="24"/>
        </w:rPr>
        <w:t xml:space="preserve">vangile part d’une situation triste mais banale : tout homme mourra ! </w:t>
      </w:r>
      <w:r w:rsidR="00C7405E">
        <w:rPr>
          <w:sz w:val="24"/>
          <w:szCs w:val="24"/>
        </w:rPr>
        <w:t xml:space="preserve">Mais il met surtout en lumière ce qui sauve de la mort : Lazare peut vivre car l’amour est plus fort que la mort. Tous nos actes d’amour aussi petits soient-ils sont plus forts que la mort ! </w:t>
      </w:r>
      <w:r w:rsidR="00E53814">
        <w:rPr>
          <w:sz w:val="24"/>
          <w:szCs w:val="24"/>
        </w:rPr>
        <w:t xml:space="preserve">Dans ce contexte de mort, </w:t>
      </w:r>
      <w:r>
        <w:rPr>
          <w:sz w:val="24"/>
          <w:szCs w:val="24"/>
        </w:rPr>
        <w:t>les mots clé de notre é</w:t>
      </w:r>
      <w:r w:rsidR="00C7405E">
        <w:rPr>
          <w:sz w:val="24"/>
          <w:szCs w:val="24"/>
        </w:rPr>
        <w:t xml:space="preserve">vangile sont bien la vie et l’amour. Jésus perd lui aussi quelqu’un de cher à la mort de Lazare : son seul ami. </w:t>
      </w:r>
      <w:r w:rsidR="00C7405E" w:rsidRPr="007A6CEE">
        <w:rPr>
          <w:b/>
          <w:sz w:val="24"/>
          <w:szCs w:val="24"/>
        </w:rPr>
        <w:t>Jés</w:t>
      </w:r>
      <w:r w:rsidRPr="007A6CEE">
        <w:rPr>
          <w:b/>
          <w:sz w:val="24"/>
          <w:szCs w:val="24"/>
        </w:rPr>
        <w:t>us est l’A</w:t>
      </w:r>
      <w:r w:rsidR="00C7405E" w:rsidRPr="007A6CEE">
        <w:rPr>
          <w:b/>
          <w:sz w:val="24"/>
          <w:szCs w:val="24"/>
        </w:rPr>
        <w:t>mour fait homme</w:t>
      </w:r>
      <w:r w:rsidR="00C7405E">
        <w:rPr>
          <w:sz w:val="24"/>
          <w:szCs w:val="24"/>
        </w:rPr>
        <w:t xml:space="preserve">. Plus on aime, plus aussi on a soif d’amour. </w:t>
      </w:r>
      <w:r w:rsidR="00D86045">
        <w:rPr>
          <w:sz w:val="24"/>
          <w:szCs w:val="24"/>
        </w:rPr>
        <w:t>Jésus perd donc un appui essentiel dans sa vie alors qu’il trav</w:t>
      </w:r>
      <w:r>
        <w:rPr>
          <w:sz w:val="24"/>
          <w:szCs w:val="24"/>
        </w:rPr>
        <w:t>erse un moment critique de son existenc</w:t>
      </w:r>
      <w:r w:rsidR="00D86045">
        <w:rPr>
          <w:sz w:val="24"/>
          <w:szCs w:val="24"/>
        </w:rPr>
        <w:t xml:space="preserve">e : les chefs du peuple veulent sa mort. </w:t>
      </w:r>
      <w:r w:rsidR="00D86045" w:rsidRPr="007A6CEE">
        <w:rPr>
          <w:b/>
          <w:sz w:val="24"/>
          <w:szCs w:val="24"/>
        </w:rPr>
        <w:t>Jésus est de plus</w:t>
      </w:r>
      <w:r w:rsidRPr="007A6CEE">
        <w:rPr>
          <w:b/>
          <w:sz w:val="24"/>
          <w:szCs w:val="24"/>
        </w:rPr>
        <w:t xml:space="preserve"> en plus seul.</w:t>
      </w:r>
    </w:p>
    <w:p w:rsidR="00D86045" w:rsidRDefault="00D86045" w:rsidP="00B361B7">
      <w:pPr>
        <w:jc w:val="both"/>
        <w:rPr>
          <w:sz w:val="24"/>
          <w:szCs w:val="24"/>
        </w:rPr>
      </w:pPr>
    </w:p>
    <w:p w:rsidR="00474D64" w:rsidRDefault="00D86045" w:rsidP="00B361B7">
      <w:pPr>
        <w:jc w:val="both"/>
        <w:rPr>
          <w:sz w:val="24"/>
          <w:szCs w:val="24"/>
        </w:rPr>
      </w:pPr>
      <w:r>
        <w:rPr>
          <w:sz w:val="24"/>
          <w:szCs w:val="24"/>
        </w:rPr>
        <w:lastRenderedPageBreak/>
        <w:t xml:space="preserve">Nous traversons aussi des événements où nous perdons des appuis, des repères, des relations importants. Nous pouvons alors regarder Jésus qui pleure quand lui-même traverse cette situation. Il est avec nous dans cette nuit de la souffrance et du deuil. </w:t>
      </w:r>
      <w:r w:rsidR="00060A49" w:rsidRPr="007A6CEE">
        <w:rPr>
          <w:b/>
          <w:sz w:val="24"/>
          <w:szCs w:val="24"/>
        </w:rPr>
        <w:t>Il est vraiment notre frère. Jésus pleure mais aussi il prie.</w:t>
      </w:r>
      <w:r w:rsidR="00060A49">
        <w:rPr>
          <w:sz w:val="24"/>
          <w:szCs w:val="24"/>
        </w:rPr>
        <w:t xml:space="preserve"> Aussi il nous indique le chemin quand nous traversons la peine. Il prie ! Il supplie son Père ! C’est de cette rencontre confiante avec son Père que jaillit </w:t>
      </w:r>
      <w:r w:rsidR="00E53814">
        <w:rPr>
          <w:sz w:val="24"/>
          <w:szCs w:val="24"/>
        </w:rPr>
        <w:t xml:space="preserve">de son cœur : </w:t>
      </w:r>
      <w:r w:rsidR="00060A49">
        <w:rPr>
          <w:sz w:val="24"/>
          <w:szCs w:val="24"/>
        </w:rPr>
        <w:t xml:space="preserve">« Lazare, viens dehors ! » Ce signe est pour nous aussi une invitation à confier à Dieu les situations douloureuses de nos vies et celles des autres. Avec Jésus, nous sommes écoutés ! Peut-être que la situation ne va pas changer dans l’instant. Mais </w:t>
      </w:r>
      <w:r w:rsidR="00260E28">
        <w:rPr>
          <w:sz w:val="24"/>
          <w:szCs w:val="24"/>
        </w:rPr>
        <w:t>Dieu répond toujours en transformant la souffrance, l’impasse, une situation difficile en chemin de résurrection. Ce n’est pas évident mais nous sommes i</w:t>
      </w:r>
      <w:r w:rsidR="000C7A6D">
        <w:rPr>
          <w:sz w:val="24"/>
          <w:szCs w:val="24"/>
        </w:rPr>
        <w:t>nvités à y croire. Jésus pleure et</w:t>
      </w:r>
      <w:r w:rsidR="00260E28">
        <w:rPr>
          <w:sz w:val="24"/>
          <w:szCs w:val="24"/>
        </w:rPr>
        <w:t xml:space="preserve"> nous pleurons et c’est humain. Il est comme nous, et sûrement plus que nous</w:t>
      </w:r>
      <w:r w:rsidR="000C7A6D">
        <w:rPr>
          <w:sz w:val="24"/>
          <w:szCs w:val="24"/>
        </w:rPr>
        <w:t>,</w:t>
      </w:r>
      <w:r w:rsidR="00260E28">
        <w:rPr>
          <w:sz w:val="24"/>
          <w:szCs w:val="24"/>
        </w:rPr>
        <w:t xml:space="preserve"> révolté face à ce qui menace la vie. </w:t>
      </w:r>
      <w:r w:rsidR="000C7A6D">
        <w:rPr>
          <w:sz w:val="24"/>
          <w:szCs w:val="24"/>
        </w:rPr>
        <w:t>Jésus choisit alors de mettre sa confiance en son Père et nous invite à le suivre sur ce chemin.</w:t>
      </w:r>
    </w:p>
    <w:p w:rsidR="00D4440B" w:rsidRDefault="00D4440B" w:rsidP="00B361B7">
      <w:pPr>
        <w:jc w:val="both"/>
        <w:rPr>
          <w:sz w:val="24"/>
          <w:szCs w:val="24"/>
        </w:rPr>
      </w:pPr>
    </w:p>
    <w:p w:rsidR="00D4440B" w:rsidRDefault="00D4440B" w:rsidP="00B361B7">
      <w:pPr>
        <w:jc w:val="both"/>
        <w:rPr>
          <w:sz w:val="24"/>
          <w:szCs w:val="24"/>
        </w:rPr>
      </w:pPr>
      <w:r>
        <w:rPr>
          <w:sz w:val="24"/>
          <w:szCs w:val="24"/>
        </w:rPr>
        <w:t xml:space="preserve">Mais nous sommes surtout invités à garder à l’esprit que </w:t>
      </w:r>
      <w:r w:rsidRPr="007A6CEE">
        <w:rPr>
          <w:b/>
          <w:sz w:val="24"/>
          <w:szCs w:val="24"/>
        </w:rPr>
        <w:t>Lazare, c’est nous !</w:t>
      </w:r>
      <w:r>
        <w:rPr>
          <w:sz w:val="24"/>
          <w:szCs w:val="24"/>
        </w:rPr>
        <w:t xml:space="preserve"> Ceux </w:t>
      </w:r>
      <w:r w:rsidR="00E53814">
        <w:rPr>
          <w:sz w:val="24"/>
          <w:szCs w:val="24"/>
        </w:rPr>
        <w:t xml:space="preserve">et celles </w:t>
      </w:r>
      <w:r>
        <w:rPr>
          <w:sz w:val="24"/>
          <w:szCs w:val="24"/>
        </w:rPr>
        <w:t>que Jésus aime tant</w:t>
      </w:r>
      <w:r w:rsidR="007A6CEE">
        <w:rPr>
          <w:sz w:val="24"/>
          <w:szCs w:val="24"/>
        </w:rPr>
        <w:t>,</w:t>
      </w:r>
      <w:r>
        <w:rPr>
          <w:sz w:val="24"/>
          <w:szCs w:val="24"/>
        </w:rPr>
        <w:t xml:space="preserve"> jusqu’à accepter de risquer sa propre vie ! Ceux</w:t>
      </w:r>
      <w:r w:rsidR="00E53814">
        <w:rPr>
          <w:sz w:val="24"/>
          <w:szCs w:val="24"/>
        </w:rPr>
        <w:t xml:space="preserve"> qui sont malades à cause du péché</w:t>
      </w:r>
      <w:r>
        <w:rPr>
          <w:sz w:val="24"/>
          <w:szCs w:val="24"/>
        </w:rPr>
        <w:t xml:space="preserve"> (Jésus nous dit que cette maladie ne mène pas à la mort car il vient pour nous en libérer) ! Ceux sur lesquels Jésus pleure ! Ceux pour qui Jésus rend grâces au Père et qu’il ramène à la vie ! C’est toujours nous !</w:t>
      </w:r>
    </w:p>
    <w:p w:rsidR="00D4440B" w:rsidRDefault="00D4440B" w:rsidP="00B361B7">
      <w:pPr>
        <w:jc w:val="both"/>
        <w:rPr>
          <w:sz w:val="24"/>
          <w:szCs w:val="24"/>
        </w:rPr>
      </w:pPr>
    </w:p>
    <w:p w:rsidR="00D4440B" w:rsidRDefault="00D4440B" w:rsidP="00B361B7">
      <w:pPr>
        <w:jc w:val="both"/>
        <w:rPr>
          <w:sz w:val="24"/>
          <w:szCs w:val="24"/>
        </w:rPr>
      </w:pPr>
      <w:r>
        <w:rPr>
          <w:sz w:val="24"/>
          <w:szCs w:val="24"/>
        </w:rPr>
        <w:t xml:space="preserve">Ce récit évangélique nous ouvre bien des chemins : il nous dit surtout que </w:t>
      </w:r>
      <w:r w:rsidRPr="007A6CEE">
        <w:rPr>
          <w:b/>
          <w:sz w:val="24"/>
          <w:szCs w:val="24"/>
        </w:rPr>
        <w:t>nous sommes toujours appelés à la vie par Dieu au cœur même des situations les plus menaçantes.</w:t>
      </w:r>
      <w:r>
        <w:rPr>
          <w:sz w:val="24"/>
          <w:szCs w:val="24"/>
        </w:rPr>
        <w:t xml:space="preserve"> Nous sommes déjà en train de sortir du tombeau vers la lumière et nous sommes donc invités à partager cette espérance avec les autres.</w:t>
      </w:r>
      <w:r w:rsidR="003D5B9A">
        <w:rPr>
          <w:sz w:val="24"/>
          <w:szCs w:val="24"/>
        </w:rPr>
        <w:t xml:space="preserve"> Lazare, en sortant du tombeau, revient vers ses sœurs et ses amis. Vivre, </w:t>
      </w:r>
      <w:r w:rsidR="00E53814">
        <w:rPr>
          <w:sz w:val="24"/>
          <w:szCs w:val="24"/>
        </w:rPr>
        <w:t xml:space="preserve">c’est être mis en mouvement vers les autres, </w:t>
      </w:r>
      <w:r w:rsidR="003D5B9A">
        <w:rPr>
          <w:sz w:val="24"/>
          <w:szCs w:val="24"/>
        </w:rPr>
        <w:t xml:space="preserve">c’est donc appartenir à d’autres, c’est construire des liens fraternels. </w:t>
      </w:r>
      <w:r w:rsidR="00847F50">
        <w:rPr>
          <w:sz w:val="24"/>
          <w:szCs w:val="24"/>
        </w:rPr>
        <w:t>Voilà une belle invitation pour notre Carême !</w:t>
      </w:r>
    </w:p>
    <w:p w:rsidR="00D4440B" w:rsidRDefault="00D4440B" w:rsidP="00B361B7">
      <w:pPr>
        <w:jc w:val="both"/>
        <w:rPr>
          <w:sz w:val="24"/>
          <w:szCs w:val="24"/>
        </w:rPr>
      </w:pPr>
    </w:p>
    <w:p w:rsidR="009E4B8D" w:rsidRDefault="009E4B8D" w:rsidP="00CF427E">
      <w:pPr>
        <w:jc w:val="both"/>
        <w:rPr>
          <w:sz w:val="24"/>
          <w:szCs w:val="24"/>
        </w:rPr>
      </w:pPr>
    </w:p>
    <w:p w:rsidR="00A442D4" w:rsidRPr="00A36462" w:rsidRDefault="00A442D4" w:rsidP="00A442D4">
      <w:pPr>
        <w:pStyle w:val="Paragraphedeliste"/>
        <w:numPr>
          <w:ilvl w:val="0"/>
          <w:numId w:val="3"/>
        </w:numPr>
        <w:jc w:val="both"/>
        <w:rPr>
          <w:b/>
          <w:sz w:val="24"/>
          <w:szCs w:val="24"/>
        </w:rPr>
      </w:pPr>
      <w:r w:rsidRPr="00A442D4">
        <w:rPr>
          <w:b/>
          <w:sz w:val="24"/>
          <w:szCs w:val="24"/>
          <w:u w:val="single"/>
        </w:rPr>
        <w:t xml:space="preserve">La petite voie de Thérèse : </w:t>
      </w:r>
      <w:r w:rsidR="00A36462">
        <w:rPr>
          <w:b/>
          <w:sz w:val="24"/>
          <w:szCs w:val="24"/>
          <w:u w:val="single"/>
        </w:rPr>
        <w:t>mettre en acte notre confiance et notre action de grâce par des efforts à notre mesure</w:t>
      </w:r>
    </w:p>
    <w:p w:rsidR="00A36462" w:rsidRDefault="00A36462" w:rsidP="00A36462">
      <w:pPr>
        <w:jc w:val="both"/>
        <w:rPr>
          <w:b/>
          <w:sz w:val="24"/>
          <w:szCs w:val="24"/>
        </w:rPr>
      </w:pPr>
    </w:p>
    <w:p w:rsidR="00C66F6D" w:rsidRPr="00C66F6D" w:rsidRDefault="00C66F6D" w:rsidP="00C66F6D">
      <w:pPr>
        <w:jc w:val="both"/>
        <w:rPr>
          <w:sz w:val="24"/>
          <w:szCs w:val="24"/>
        </w:rPr>
      </w:pPr>
      <w:r w:rsidRPr="00C66F6D">
        <w:rPr>
          <w:sz w:val="24"/>
          <w:szCs w:val="24"/>
        </w:rPr>
        <w:t xml:space="preserve">Comme nous l’avons vu jusqu’à présent, la petite voie thérésienne est un chemin, une manière de vivre notre communion avec Dieu dans le temps de notre histoire. </w:t>
      </w:r>
    </w:p>
    <w:p w:rsidR="00C66F6D" w:rsidRPr="00C66F6D" w:rsidRDefault="00C66F6D" w:rsidP="00C66F6D">
      <w:pPr>
        <w:jc w:val="both"/>
        <w:rPr>
          <w:sz w:val="24"/>
          <w:szCs w:val="24"/>
        </w:rPr>
      </w:pPr>
    </w:p>
    <w:p w:rsidR="00C66F6D" w:rsidRPr="00C66F6D" w:rsidRDefault="00C66F6D" w:rsidP="00C66F6D">
      <w:pPr>
        <w:jc w:val="both"/>
        <w:rPr>
          <w:sz w:val="24"/>
          <w:szCs w:val="24"/>
        </w:rPr>
      </w:pPr>
      <w:r w:rsidRPr="00C66F6D">
        <w:rPr>
          <w:sz w:val="24"/>
          <w:szCs w:val="24"/>
        </w:rPr>
        <w:t xml:space="preserve">Il s’agit tout d’abord de </w:t>
      </w:r>
      <w:r w:rsidRPr="007A6CEE">
        <w:rPr>
          <w:b/>
          <w:sz w:val="24"/>
          <w:szCs w:val="24"/>
        </w:rPr>
        <w:t>reconnaitre le réel de notre vie illuminée par notre rencontre avec Jésus</w:t>
      </w:r>
      <w:r w:rsidRPr="00C66F6D">
        <w:rPr>
          <w:sz w:val="24"/>
          <w:szCs w:val="24"/>
        </w:rPr>
        <w:t xml:space="preserve"> : un fossé sépare notre vocation à la sainteté et notre faiblesse humaine. Thérèse nous a invités à croire à l’Amour infini et que nous sommes faits pour en vivre sans nous décourager quand nous expérimentons nos impuissances, faiblesses, limites …</w:t>
      </w:r>
    </w:p>
    <w:p w:rsidR="00C66F6D" w:rsidRDefault="00C66F6D" w:rsidP="00C66F6D">
      <w:pPr>
        <w:widowControl w:val="0"/>
        <w:jc w:val="both"/>
      </w:pPr>
    </w:p>
    <w:p w:rsidR="00C66F6D" w:rsidRPr="00A102BC" w:rsidRDefault="00C66F6D" w:rsidP="00A102BC">
      <w:pPr>
        <w:jc w:val="both"/>
        <w:rPr>
          <w:sz w:val="24"/>
          <w:szCs w:val="24"/>
        </w:rPr>
      </w:pPr>
      <w:r w:rsidRPr="00A102BC">
        <w:rPr>
          <w:sz w:val="24"/>
          <w:szCs w:val="24"/>
        </w:rPr>
        <w:t xml:space="preserve">Reconnaissant ce réel, nous devons aussi </w:t>
      </w:r>
      <w:r w:rsidR="00D55E1A" w:rsidRPr="007A6CEE">
        <w:rPr>
          <w:b/>
          <w:sz w:val="24"/>
          <w:szCs w:val="24"/>
        </w:rPr>
        <w:t>nous engager activement</w:t>
      </w:r>
      <w:r w:rsidR="00D55E1A" w:rsidRPr="00A102BC">
        <w:rPr>
          <w:sz w:val="24"/>
          <w:szCs w:val="24"/>
        </w:rPr>
        <w:t xml:space="preserve">. Cet engagement est de deux ordres complémentaires : à la fois </w:t>
      </w:r>
      <w:r w:rsidR="007A6CEE">
        <w:rPr>
          <w:sz w:val="24"/>
          <w:szCs w:val="24"/>
        </w:rPr>
        <w:t>spirituel</w:t>
      </w:r>
      <w:r w:rsidR="00D55E1A" w:rsidRPr="00A102BC">
        <w:rPr>
          <w:sz w:val="24"/>
          <w:szCs w:val="24"/>
        </w:rPr>
        <w:t xml:space="preserve"> et concret</w:t>
      </w:r>
      <w:r w:rsidRPr="00A102BC">
        <w:rPr>
          <w:sz w:val="24"/>
          <w:szCs w:val="24"/>
        </w:rPr>
        <w:t xml:space="preserve">. </w:t>
      </w:r>
      <w:r w:rsidR="00D55E1A" w:rsidRPr="00A102BC">
        <w:rPr>
          <w:sz w:val="24"/>
          <w:szCs w:val="24"/>
        </w:rPr>
        <w:t>S</w:t>
      </w:r>
      <w:r w:rsidRPr="00A102BC">
        <w:rPr>
          <w:sz w:val="24"/>
          <w:szCs w:val="24"/>
        </w:rPr>
        <w:t>pirituelle</w:t>
      </w:r>
      <w:r w:rsidR="00D55E1A" w:rsidRPr="00A102BC">
        <w:rPr>
          <w:sz w:val="24"/>
          <w:szCs w:val="24"/>
        </w:rPr>
        <w:t>ment, il s’agit de</w:t>
      </w:r>
      <w:r w:rsidRPr="00A102BC">
        <w:rPr>
          <w:sz w:val="24"/>
          <w:szCs w:val="24"/>
        </w:rPr>
        <w:t xml:space="preserve"> </w:t>
      </w:r>
      <w:r w:rsidRPr="007A6CEE">
        <w:rPr>
          <w:b/>
          <w:sz w:val="24"/>
          <w:szCs w:val="24"/>
        </w:rPr>
        <w:t xml:space="preserve">faire confiance </w:t>
      </w:r>
      <w:r w:rsidR="00D55E1A" w:rsidRPr="007A6CEE">
        <w:rPr>
          <w:b/>
          <w:sz w:val="24"/>
          <w:szCs w:val="24"/>
        </w:rPr>
        <w:t>à Dieu</w:t>
      </w:r>
      <w:r w:rsidR="00D55E1A" w:rsidRPr="00A102BC">
        <w:rPr>
          <w:sz w:val="24"/>
          <w:szCs w:val="24"/>
        </w:rPr>
        <w:t xml:space="preserve"> qui </w:t>
      </w:r>
      <w:r w:rsidRPr="00A102BC">
        <w:rPr>
          <w:sz w:val="24"/>
          <w:szCs w:val="24"/>
        </w:rPr>
        <w:t>est</w:t>
      </w:r>
      <w:r w:rsidR="00D55E1A" w:rsidRPr="00A102BC">
        <w:rPr>
          <w:sz w:val="24"/>
          <w:szCs w:val="24"/>
        </w:rPr>
        <w:t xml:space="preserve"> la source de notre désir d’aimer et d’être aimé inconditionnellement et sans limite</w:t>
      </w:r>
      <w:r w:rsidRPr="00A102BC">
        <w:rPr>
          <w:sz w:val="24"/>
          <w:szCs w:val="24"/>
        </w:rPr>
        <w:t xml:space="preserve">. </w:t>
      </w:r>
      <w:r w:rsidR="00D55E1A" w:rsidRPr="00A102BC">
        <w:rPr>
          <w:sz w:val="24"/>
          <w:szCs w:val="24"/>
        </w:rPr>
        <w:t>Dans le c</w:t>
      </w:r>
      <w:r w:rsidR="00593CAA">
        <w:rPr>
          <w:sz w:val="24"/>
          <w:szCs w:val="24"/>
        </w:rPr>
        <w:t>oncret (c’est ce que nous développons</w:t>
      </w:r>
      <w:r w:rsidR="00D55E1A" w:rsidRPr="00A102BC">
        <w:rPr>
          <w:sz w:val="24"/>
          <w:szCs w:val="24"/>
        </w:rPr>
        <w:t xml:space="preserve"> cette semaine), nous</w:t>
      </w:r>
      <w:r w:rsidRPr="00A102BC">
        <w:rPr>
          <w:sz w:val="24"/>
          <w:szCs w:val="24"/>
        </w:rPr>
        <w:t xml:space="preserve"> persévérer</w:t>
      </w:r>
      <w:r w:rsidR="00D55E1A" w:rsidRPr="00A102BC">
        <w:rPr>
          <w:sz w:val="24"/>
          <w:szCs w:val="24"/>
        </w:rPr>
        <w:t>ons</w:t>
      </w:r>
      <w:r w:rsidRPr="00A102BC">
        <w:rPr>
          <w:sz w:val="24"/>
          <w:szCs w:val="24"/>
        </w:rPr>
        <w:t xml:space="preserve"> dans des efforts à notre mesure </w:t>
      </w:r>
      <w:r w:rsidRPr="00593CAA">
        <w:rPr>
          <w:sz w:val="24"/>
          <w:szCs w:val="24"/>
        </w:rPr>
        <w:t>pour</w:t>
      </w:r>
      <w:r w:rsidRPr="007A6CEE">
        <w:rPr>
          <w:b/>
          <w:sz w:val="24"/>
          <w:szCs w:val="24"/>
        </w:rPr>
        <w:t xml:space="preserve"> </w:t>
      </w:r>
      <w:r w:rsidR="00D55E1A" w:rsidRPr="007A6CEE">
        <w:rPr>
          <w:b/>
          <w:sz w:val="24"/>
          <w:szCs w:val="24"/>
        </w:rPr>
        <w:t xml:space="preserve">collaborer à </w:t>
      </w:r>
      <w:r w:rsidRPr="007A6CEE">
        <w:rPr>
          <w:b/>
          <w:sz w:val="24"/>
          <w:szCs w:val="24"/>
        </w:rPr>
        <w:t>mettre notre vie en cohérence avec notre désir</w:t>
      </w:r>
      <w:r w:rsidR="00D55E1A" w:rsidRPr="007A6CEE">
        <w:rPr>
          <w:b/>
          <w:sz w:val="24"/>
          <w:szCs w:val="24"/>
        </w:rPr>
        <w:t xml:space="preserve"> de vivre</w:t>
      </w:r>
      <w:r w:rsidR="00D55E1A" w:rsidRPr="00A102BC">
        <w:rPr>
          <w:sz w:val="24"/>
          <w:szCs w:val="24"/>
        </w:rPr>
        <w:t xml:space="preserve"> de la vie de Dieu</w:t>
      </w:r>
      <w:r w:rsidR="00593CAA">
        <w:rPr>
          <w:sz w:val="24"/>
          <w:szCs w:val="24"/>
        </w:rPr>
        <w:t>. En même temps</w:t>
      </w:r>
      <w:r w:rsidR="007A6CEE">
        <w:rPr>
          <w:sz w:val="24"/>
          <w:szCs w:val="24"/>
        </w:rPr>
        <w:t>,</w:t>
      </w:r>
      <w:r w:rsidR="00D55E1A" w:rsidRPr="00A102BC">
        <w:rPr>
          <w:sz w:val="24"/>
          <w:szCs w:val="24"/>
        </w:rPr>
        <w:t xml:space="preserve"> </w:t>
      </w:r>
      <w:r w:rsidR="00593CAA">
        <w:rPr>
          <w:sz w:val="24"/>
          <w:szCs w:val="24"/>
        </w:rPr>
        <w:t>nous devons reconnaître</w:t>
      </w:r>
      <w:r w:rsidR="00D55E1A" w:rsidRPr="00A102BC">
        <w:rPr>
          <w:sz w:val="24"/>
          <w:szCs w:val="24"/>
        </w:rPr>
        <w:t xml:space="preserve"> </w:t>
      </w:r>
      <w:r w:rsidRPr="00A102BC">
        <w:rPr>
          <w:sz w:val="24"/>
          <w:szCs w:val="24"/>
        </w:rPr>
        <w:t xml:space="preserve">que Dieu seul peut nous </w:t>
      </w:r>
      <w:r w:rsidR="00D55E1A" w:rsidRPr="00A102BC">
        <w:rPr>
          <w:sz w:val="24"/>
          <w:szCs w:val="24"/>
        </w:rPr>
        <w:t>élever jusqu’à lui en pureté d’amour</w:t>
      </w:r>
      <w:r w:rsidR="003426E3">
        <w:rPr>
          <w:sz w:val="24"/>
          <w:szCs w:val="24"/>
        </w:rPr>
        <w:t> : la sainteté n’est pas le fruit de nos efforts mais un don de Dieu</w:t>
      </w:r>
      <w:r w:rsidR="00D55E1A" w:rsidRPr="00A102BC">
        <w:rPr>
          <w:sz w:val="24"/>
          <w:szCs w:val="24"/>
        </w:rPr>
        <w:t xml:space="preserve">. </w:t>
      </w:r>
      <w:r w:rsidR="00F33910">
        <w:rPr>
          <w:sz w:val="24"/>
          <w:szCs w:val="24"/>
        </w:rPr>
        <w:t>En fait</w:t>
      </w:r>
      <w:r w:rsidR="00F33910" w:rsidRPr="00A102BC">
        <w:rPr>
          <w:sz w:val="24"/>
          <w:szCs w:val="24"/>
        </w:rPr>
        <w:t xml:space="preserve"> </w:t>
      </w:r>
      <w:r w:rsidR="00F33910">
        <w:rPr>
          <w:sz w:val="24"/>
          <w:szCs w:val="24"/>
        </w:rPr>
        <w:t>n</w:t>
      </w:r>
      <w:r w:rsidR="00D55E1A" w:rsidRPr="00A102BC">
        <w:rPr>
          <w:sz w:val="24"/>
          <w:szCs w:val="24"/>
        </w:rPr>
        <w:t>otre persévérance à faire</w:t>
      </w:r>
      <w:r w:rsidR="00A102BC" w:rsidRPr="00A102BC">
        <w:rPr>
          <w:sz w:val="24"/>
          <w:szCs w:val="24"/>
        </w:rPr>
        <w:t xml:space="preserve"> ce que nous pouvons faire </w:t>
      </w:r>
      <w:r w:rsidR="00F33910">
        <w:rPr>
          <w:sz w:val="24"/>
          <w:szCs w:val="24"/>
        </w:rPr>
        <w:t>contribue</w:t>
      </w:r>
      <w:r w:rsidR="00593CAA">
        <w:rPr>
          <w:sz w:val="24"/>
          <w:szCs w:val="24"/>
        </w:rPr>
        <w:t xml:space="preserve"> </w:t>
      </w:r>
      <w:r w:rsidR="00A102BC" w:rsidRPr="00A102BC">
        <w:rPr>
          <w:sz w:val="24"/>
          <w:szCs w:val="24"/>
        </w:rPr>
        <w:t xml:space="preserve">à </w:t>
      </w:r>
      <w:r w:rsidR="00A102BC" w:rsidRPr="00593CAA">
        <w:rPr>
          <w:b/>
          <w:sz w:val="24"/>
          <w:szCs w:val="24"/>
        </w:rPr>
        <w:t>nous ouvrir à l’œuvre de Dieu</w:t>
      </w:r>
      <w:r w:rsidR="007A6CEE">
        <w:rPr>
          <w:sz w:val="24"/>
          <w:szCs w:val="24"/>
        </w:rPr>
        <w:t> ; elle</w:t>
      </w:r>
      <w:r w:rsidR="00A102BC" w:rsidRPr="00A102BC">
        <w:rPr>
          <w:sz w:val="24"/>
          <w:szCs w:val="24"/>
        </w:rPr>
        <w:t xml:space="preserve"> nous maintient vigilant pour ne pas oublier ce pour quoi nous vivons.</w:t>
      </w:r>
    </w:p>
    <w:p w:rsidR="00A102BC" w:rsidRDefault="00A102BC" w:rsidP="00C66F6D">
      <w:pPr>
        <w:widowControl w:val="0"/>
        <w:jc w:val="both"/>
      </w:pPr>
    </w:p>
    <w:p w:rsidR="00C66F6D" w:rsidRPr="00F5260C" w:rsidRDefault="00F5260C" w:rsidP="00F5260C">
      <w:pPr>
        <w:jc w:val="both"/>
        <w:rPr>
          <w:sz w:val="24"/>
          <w:szCs w:val="24"/>
        </w:rPr>
      </w:pPr>
      <w:r w:rsidRPr="00F5260C">
        <w:rPr>
          <w:sz w:val="24"/>
          <w:szCs w:val="24"/>
        </w:rPr>
        <w:t xml:space="preserve">Comme nous l’avons explicité la semaine dernière, nous choisissons alors sans cesse de </w:t>
      </w:r>
      <w:r w:rsidRPr="007A6CEE">
        <w:rPr>
          <w:b/>
          <w:sz w:val="24"/>
          <w:szCs w:val="24"/>
        </w:rPr>
        <w:t xml:space="preserve">nous offrir </w:t>
      </w:r>
      <w:r w:rsidR="00C66F6D" w:rsidRPr="007A6CEE">
        <w:rPr>
          <w:b/>
          <w:sz w:val="24"/>
          <w:szCs w:val="24"/>
        </w:rPr>
        <w:t>à la miséricorde de Dieu</w:t>
      </w:r>
      <w:r w:rsidR="00C66F6D" w:rsidRPr="00F5260C">
        <w:rPr>
          <w:sz w:val="24"/>
          <w:szCs w:val="24"/>
        </w:rPr>
        <w:t xml:space="preserve">. </w:t>
      </w:r>
      <w:r w:rsidRPr="00F5260C">
        <w:rPr>
          <w:sz w:val="24"/>
          <w:szCs w:val="24"/>
        </w:rPr>
        <w:t>N</w:t>
      </w:r>
      <w:r w:rsidR="00C66F6D" w:rsidRPr="00F5260C">
        <w:rPr>
          <w:sz w:val="24"/>
          <w:szCs w:val="24"/>
        </w:rPr>
        <w:t xml:space="preserve">ous </w:t>
      </w:r>
      <w:r w:rsidRPr="00F5260C">
        <w:rPr>
          <w:sz w:val="24"/>
          <w:szCs w:val="24"/>
        </w:rPr>
        <w:t>remett</w:t>
      </w:r>
      <w:r w:rsidR="00C66F6D" w:rsidRPr="00F5260C">
        <w:rPr>
          <w:sz w:val="24"/>
          <w:szCs w:val="24"/>
        </w:rPr>
        <w:t xml:space="preserve">ons </w:t>
      </w:r>
      <w:r w:rsidRPr="00F5260C">
        <w:rPr>
          <w:sz w:val="24"/>
          <w:szCs w:val="24"/>
        </w:rPr>
        <w:t xml:space="preserve">à Dieu notre vie et tous nos efforts car </w:t>
      </w:r>
      <w:r w:rsidR="00C66F6D" w:rsidRPr="00F5260C">
        <w:rPr>
          <w:sz w:val="24"/>
          <w:szCs w:val="24"/>
        </w:rPr>
        <w:t xml:space="preserve">il est </w:t>
      </w:r>
      <w:r w:rsidRPr="00F5260C">
        <w:rPr>
          <w:sz w:val="24"/>
          <w:szCs w:val="24"/>
        </w:rPr>
        <w:t>toujours avec nous</w:t>
      </w:r>
      <w:r w:rsidR="00C66F6D" w:rsidRPr="00F5260C">
        <w:rPr>
          <w:sz w:val="24"/>
          <w:szCs w:val="24"/>
        </w:rPr>
        <w:t xml:space="preserve"> et nous rejoint là où nous </w:t>
      </w:r>
      <w:r w:rsidRPr="00F5260C">
        <w:rPr>
          <w:sz w:val="24"/>
          <w:szCs w:val="24"/>
        </w:rPr>
        <w:t xml:space="preserve">en </w:t>
      </w:r>
      <w:r w:rsidR="00C66F6D" w:rsidRPr="00F5260C">
        <w:rPr>
          <w:sz w:val="24"/>
          <w:szCs w:val="24"/>
        </w:rPr>
        <w:t xml:space="preserve">sommes. </w:t>
      </w:r>
      <w:r>
        <w:rPr>
          <w:sz w:val="24"/>
          <w:szCs w:val="24"/>
        </w:rPr>
        <w:t xml:space="preserve">Nous vivons pour </w:t>
      </w:r>
      <w:r w:rsidR="00C66F6D" w:rsidRPr="00F5260C">
        <w:rPr>
          <w:sz w:val="24"/>
          <w:szCs w:val="24"/>
        </w:rPr>
        <w:t xml:space="preserve">accueillir la vie </w:t>
      </w:r>
      <w:r>
        <w:rPr>
          <w:sz w:val="24"/>
          <w:szCs w:val="24"/>
        </w:rPr>
        <w:t>que Dieu nous donne</w:t>
      </w:r>
      <w:r w:rsidR="00F33910">
        <w:rPr>
          <w:sz w:val="24"/>
          <w:szCs w:val="24"/>
        </w:rPr>
        <w:t>,</w:t>
      </w:r>
      <w:r>
        <w:rPr>
          <w:sz w:val="24"/>
          <w:szCs w:val="24"/>
        </w:rPr>
        <w:t xml:space="preserve"> pour que croisse en nous la vie filiale dans un climat d’</w:t>
      </w:r>
      <w:r w:rsidR="00275DBB">
        <w:rPr>
          <w:sz w:val="24"/>
          <w:szCs w:val="24"/>
        </w:rPr>
        <w:t>action de grâce</w:t>
      </w:r>
      <w:r>
        <w:rPr>
          <w:sz w:val="24"/>
          <w:szCs w:val="24"/>
        </w:rPr>
        <w:t xml:space="preserve">. </w:t>
      </w:r>
    </w:p>
    <w:p w:rsidR="00C66F6D" w:rsidRDefault="00C66F6D" w:rsidP="00C66F6D">
      <w:pPr>
        <w:widowControl w:val="0"/>
        <w:jc w:val="both"/>
        <w:rPr>
          <w:b/>
        </w:rPr>
      </w:pPr>
      <w:r>
        <w:lastRenderedPageBreak/>
        <w:t xml:space="preserve">  </w:t>
      </w:r>
    </w:p>
    <w:p w:rsidR="00C66F6D" w:rsidRDefault="00F5260C" w:rsidP="00F5260C">
      <w:pPr>
        <w:jc w:val="both"/>
        <w:rPr>
          <w:sz w:val="24"/>
          <w:szCs w:val="24"/>
        </w:rPr>
      </w:pPr>
      <w:r w:rsidRPr="00F5260C">
        <w:rPr>
          <w:sz w:val="24"/>
          <w:szCs w:val="24"/>
        </w:rPr>
        <w:t>Autrement dit, dans la dynamique de la petite voie, il y a ce qui est</w:t>
      </w:r>
      <w:r w:rsidR="00593CAA">
        <w:rPr>
          <w:sz w:val="24"/>
          <w:szCs w:val="24"/>
        </w:rPr>
        <w:t xml:space="preserve"> de l’ordre de l'intention</w:t>
      </w:r>
      <w:r w:rsidRPr="00F5260C">
        <w:rPr>
          <w:sz w:val="24"/>
          <w:szCs w:val="24"/>
        </w:rPr>
        <w:t xml:space="preserve"> (</w:t>
      </w:r>
      <w:r w:rsidR="00C66F6D" w:rsidRPr="00F5260C">
        <w:rPr>
          <w:sz w:val="24"/>
          <w:szCs w:val="24"/>
        </w:rPr>
        <w:t>les désirs</w:t>
      </w:r>
      <w:r w:rsidRPr="00F5260C">
        <w:rPr>
          <w:sz w:val="24"/>
          <w:szCs w:val="24"/>
        </w:rPr>
        <w:t xml:space="preserve"> et la confiance audacieuse), du réalisme (</w:t>
      </w:r>
      <w:r w:rsidR="00C66F6D" w:rsidRPr="00F5260C">
        <w:rPr>
          <w:sz w:val="24"/>
          <w:szCs w:val="24"/>
        </w:rPr>
        <w:t>consentir à sa faiblesse ;  l</w:t>
      </w:r>
      <w:r w:rsidRPr="00F5260C">
        <w:rPr>
          <w:sz w:val="24"/>
          <w:szCs w:val="24"/>
        </w:rPr>
        <w:t>es petits efforts) et de la disponibilité (abandon à la miséricorde,</w:t>
      </w:r>
      <w:r w:rsidR="00C66F6D" w:rsidRPr="00F5260C">
        <w:rPr>
          <w:sz w:val="24"/>
          <w:szCs w:val="24"/>
        </w:rPr>
        <w:t xml:space="preserve"> lâcher-</w:t>
      </w:r>
      <w:r w:rsidRPr="00F5260C">
        <w:rPr>
          <w:sz w:val="24"/>
          <w:szCs w:val="24"/>
        </w:rPr>
        <w:t>prise par rapport aux résultats).</w:t>
      </w:r>
    </w:p>
    <w:p w:rsidR="00041E1C" w:rsidRDefault="00041E1C" w:rsidP="00F5260C">
      <w:pPr>
        <w:jc w:val="both"/>
        <w:rPr>
          <w:sz w:val="24"/>
          <w:szCs w:val="24"/>
        </w:rPr>
      </w:pPr>
    </w:p>
    <w:p w:rsidR="00593CAA" w:rsidRDefault="008947E5" w:rsidP="008947E5">
      <w:pPr>
        <w:jc w:val="both"/>
        <w:rPr>
          <w:sz w:val="24"/>
          <w:szCs w:val="24"/>
        </w:rPr>
      </w:pPr>
      <w:r w:rsidRPr="007207D8">
        <w:rPr>
          <w:b/>
          <w:sz w:val="24"/>
          <w:szCs w:val="24"/>
        </w:rPr>
        <w:t>De quel ordre sont ces petits efforts ?</w:t>
      </w:r>
      <w:r>
        <w:rPr>
          <w:sz w:val="24"/>
          <w:szCs w:val="24"/>
        </w:rPr>
        <w:t xml:space="preserve"> A la fin de sa vie, </w:t>
      </w:r>
      <w:r w:rsidR="00593CAA">
        <w:rPr>
          <w:sz w:val="24"/>
          <w:szCs w:val="24"/>
        </w:rPr>
        <w:t>Thérèse</w:t>
      </w:r>
      <w:r>
        <w:rPr>
          <w:sz w:val="24"/>
          <w:szCs w:val="24"/>
        </w:rPr>
        <w:t xml:space="preserve"> écrit </w:t>
      </w:r>
      <w:r w:rsidR="00177AF2">
        <w:rPr>
          <w:sz w:val="24"/>
          <w:szCs w:val="24"/>
        </w:rPr>
        <w:t>dans les dernières pages</w:t>
      </w:r>
      <w:r>
        <w:rPr>
          <w:sz w:val="24"/>
          <w:szCs w:val="24"/>
        </w:rPr>
        <w:t xml:space="preserve"> du Manuscri</w:t>
      </w:r>
      <w:r w:rsidR="007207D8">
        <w:rPr>
          <w:sz w:val="24"/>
          <w:szCs w:val="24"/>
        </w:rPr>
        <w:t>t C son</w:t>
      </w:r>
      <w:r>
        <w:rPr>
          <w:sz w:val="24"/>
          <w:szCs w:val="24"/>
        </w:rPr>
        <w:t xml:space="preserve"> manifeste de la charité : </w:t>
      </w:r>
    </w:p>
    <w:p w:rsidR="008947E5" w:rsidRPr="008947E5" w:rsidRDefault="008947E5" w:rsidP="008947E5">
      <w:pPr>
        <w:jc w:val="both"/>
        <w:rPr>
          <w:sz w:val="24"/>
          <w:szCs w:val="24"/>
        </w:rPr>
      </w:pPr>
      <w:r w:rsidRPr="008947E5">
        <w:rPr>
          <w:sz w:val="24"/>
          <w:szCs w:val="24"/>
        </w:rPr>
        <w:t>« </w:t>
      </w:r>
      <w:r w:rsidRPr="00593CAA">
        <w:rPr>
          <w:i/>
          <w:sz w:val="24"/>
          <w:szCs w:val="24"/>
        </w:rPr>
        <w:t xml:space="preserve">Cette année, ma Mère chérie, </w:t>
      </w:r>
      <w:r w:rsidRPr="00593CAA">
        <w:rPr>
          <w:b/>
          <w:i/>
          <w:sz w:val="24"/>
          <w:szCs w:val="24"/>
        </w:rPr>
        <w:t>le bon Dieu m'a fait comprendre ce que c'est que la charité</w:t>
      </w:r>
      <w:r w:rsidRPr="00593CAA">
        <w:rPr>
          <w:i/>
          <w:sz w:val="24"/>
          <w:szCs w:val="24"/>
        </w:rPr>
        <w:t> ; avant je le comprenais, il est vrai, mais d'une manière imparfaite, je n'avais pas approfondi c</w:t>
      </w:r>
      <w:r w:rsidR="00593CAA">
        <w:rPr>
          <w:i/>
          <w:sz w:val="24"/>
          <w:szCs w:val="24"/>
        </w:rPr>
        <w:t>ette parole de Jésus : ‘</w:t>
      </w:r>
      <w:r w:rsidRPr="00593CAA">
        <w:rPr>
          <w:i/>
          <w:sz w:val="24"/>
          <w:szCs w:val="24"/>
        </w:rPr>
        <w:t>Le second commandement est semblable au premier : Tu aimeras ton prochain comme toi-même.</w:t>
      </w:r>
      <w:r w:rsidR="00593CAA">
        <w:rPr>
          <w:i/>
          <w:sz w:val="24"/>
          <w:szCs w:val="24"/>
        </w:rPr>
        <w:t>’</w:t>
      </w:r>
      <w:r w:rsidRPr="00593CAA">
        <w:rPr>
          <w:i/>
          <w:sz w:val="24"/>
          <w:szCs w:val="24"/>
        </w:rPr>
        <w:t xml:space="preserve"> (…) Comment Jésus </w:t>
      </w:r>
      <w:proofErr w:type="spellStart"/>
      <w:r w:rsidRPr="00593CAA">
        <w:rPr>
          <w:i/>
          <w:sz w:val="24"/>
          <w:szCs w:val="24"/>
        </w:rPr>
        <w:t>a-t-Il</w:t>
      </w:r>
      <w:proofErr w:type="spellEnd"/>
      <w:r w:rsidRPr="00593CAA">
        <w:rPr>
          <w:i/>
          <w:sz w:val="24"/>
          <w:szCs w:val="24"/>
        </w:rPr>
        <w:t xml:space="preserve"> aimé ses disciples et pourquoi les </w:t>
      </w:r>
      <w:proofErr w:type="spellStart"/>
      <w:r w:rsidRPr="00593CAA">
        <w:rPr>
          <w:i/>
          <w:sz w:val="24"/>
          <w:szCs w:val="24"/>
        </w:rPr>
        <w:t>a-t-Il</w:t>
      </w:r>
      <w:proofErr w:type="spellEnd"/>
      <w:r w:rsidRPr="00593CAA">
        <w:rPr>
          <w:i/>
          <w:sz w:val="24"/>
          <w:szCs w:val="24"/>
        </w:rPr>
        <w:t xml:space="preserve"> aimés ? Ah ! </w:t>
      </w:r>
      <w:proofErr w:type="gramStart"/>
      <w:r w:rsidRPr="00593CAA">
        <w:rPr>
          <w:i/>
          <w:sz w:val="24"/>
          <w:szCs w:val="24"/>
        </w:rPr>
        <w:t>ce</w:t>
      </w:r>
      <w:proofErr w:type="gramEnd"/>
      <w:r w:rsidRPr="00593CAA">
        <w:rPr>
          <w:i/>
          <w:sz w:val="24"/>
          <w:szCs w:val="24"/>
        </w:rPr>
        <w:t xml:space="preserve"> n'était pas leurs qualités naturelles qui pouvaient l'attirer, il y avait entre eux et Lui une distance infinie. Il était la science, la Sagesse éternelle, ils étaient de pauvres pêcheurs, ignorants et remplis de pensées terrestres. Cependant Jésus les appelle ses amis, ses frères. Il veut les voir régner avec Lui dans le royaume de son Père et pour leur ouvrir ce royaume Il veut mourir sur une croix car Il a dit : </w:t>
      </w:r>
      <w:r w:rsidR="00593CAA">
        <w:rPr>
          <w:i/>
          <w:sz w:val="24"/>
          <w:szCs w:val="24"/>
        </w:rPr>
        <w:t>‘</w:t>
      </w:r>
      <w:r w:rsidRPr="00593CAA">
        <w:rPr>
          <w:i/>
          <w:sz w:val="24"/>
          <w:szCs w:val="24"/>
        </w:rPr>
        <w:t>Il n'y a pas de plus grand amour que de donner sa vie pour ceux qu'on aime</w:t>
      </w:r>
      <w:r w:rsidR="00593CAA">
        <w:rPr>
          <w:i/>
          <w:sz w:val="24"/>
          <w:szCs w:val="24"/>
        </w:rPr>
        <w:t>.’</w:t>
      </w:r>
      <w:r w:rsidR="00177AF2" w:rsidRPr="00593CAA">
        <w:rPr>
          <w:i/>
          <w:sz w:val="24"/>
          <w:szCs w:val="24"/>
        </w:rPr>
        <w:t xml:space="preserve"> </w:t>
      </w:r>
      <w:r w:rsidRPr="00593CAA">
        <w:rPr>
          <w:i/>
          <w:sz w:val="24"/>
          <w:szCs w:val="24"/>
        </w:rPr>
        <w:t xml:space="preserve">Mère bien-aimée, en méditant ces paroles de Jésus, </w:t>
      </w:r>
      <w:r w:rsidRPr="00593CAA">
        <w:rPr>
          <w:b/>
          <w:i/>
          <w:sz w:val="24"/>
          <w:szCs w:val="24"/>
        </w:rPr>
        <w:t>j'ai compris combien mon amour pour mes sœurs était imparfait, j'ai vu que je ne les aimais pas comme le Bon Dieu les aime</w:t>
      </w:r>
      <w:r w:rsidR="007207D8" w:rsidRPr="00593CAA">
        <w:rPr>
          <w:i/>
          <w:sz w:val="24"/>
          <w:szCs w:val="24"/>
        </w:rPr>
        <w:t>.</w:t>
      </w:r>
      <w:r w:rsidRPr="00593CAA">
        <w:rPr>
          <w:i/>
          <w:sz w:val="24"/>
          <w:szCs w:val="24"/>
        </w:rPr>
        <w:t xml:space="preserve"> Ah ! </w:t>
      </w:r>
      <w:proofErr w:type="gramStart"/>
      <w:r w:rsidRPr="00593CAA">
        <w:rPr>
          <w:i/>
          <w:sz w:val="24"/>
          <w:szCs w:val="24"/>
        </w:rPr>
        <w:t>je</w:t>
      </w:r>
      <w:proofErr w:type="gramEnd"/>
      <w:r w:rsidRPr="00593CAA">
        <w:rPr>
          <w:i/>
          <w:sz w:val="24"/>
          <w:szCs w:val="24"/>
        </w:rPr>
        <w:t xml:space="preserve"> comprends maintenant que la charité parfaite consiste à supporter les défauts des autres, à ne point s'étonner de leurs faiblesses, à s'édifier des plus petits actes de vertus qu'on leur voit pratiquer, mais surtout j'ai compris que la charité ne doit point rester enfermée dans le fond du cœur : Personne, a dit Jésus, n'allume un flambeau pour le mettre sous le boisseau, mais on le met sur un chandelier pour qu'il éclaire tous ceux qui sont dans la maison. Il me semble que ce flambeau représente la charité qui doit éclairer, réjouir, non seulement ceux qui me sont le plus chers, mais tous ceux qui sont dans la maison</w:t>
      </w:r>
      <w:r w:rsidR="00275DBB" w:rsidRPr="00593CAA">
        <w:rPr>
          <w:i/>
          <w:sz w:val="24"/>
          <w:szCs w:val="24"/>
        </w:rPr>
        <w:t>, sans excepter personne.</w:t>
      </w:r>
      <w:r w:rsidRPr="00593CAA">
        <w:rPr>
          <w:i/>
          <w:sz w:val="24"/>
          <w:szCs w:val="24"/>
        </w:rPr>
        <w:t xml:space="preserve"> (…) </w:t>
      </w:r>
      <w:r w:rsidRPr="00593CAA">
        <w:rPr>
          <w:b/>
          <w:i/>
          <w:sz w:val="24"/>
          <w:szCs w:val="24"/>
        </w:rPr>
        <w:t>Ah ! Seigneur, je sais que vous ne commandez rien d'impossible, vous connaissez mieux que moi ma faiblesse, mon imperfection, vous savez bien que jamais je ne pourrais aimer mes sœurs comme vous les aimez, si vous-même, ô mon Jésus, ne les aimiez encore en moi.</w:t>
      </w:r>
      <w:r w:rsidRPr="00593CAA">
        <w:rPr>
          <w:i/>
          <w:sz w:val="24"/>
          <w:szCs w:val="24"/>
        </w:rPr>
        <w:t xml:space="preserve"> C'est parce que vous vouliez m'accorder cette grâce que vous avez fait un commandement nouveau. - Oh ! </w:t>
      </w:r>
      <w:proofErr w:type="gramStart"/>
      <w:r w:rsidRPr="00593CAA">
        <w:rPr>
          <w:i/>
          <w:sz w:val="24"/>
          <w:szCs w:val="24"/>
        </w:rPr>
        <w:t>que</w:t>
      </w:r>
      <w:proofErr w:type="gramEnd"/>
      <w:r w:rsidRPr="00593CAA">
        <w:rPr>
          <w:i/>
          <w:sz w:val="24"/>
          <w:szCs w:val="24"/>
        </w:rPr>
        <w:t xml:space="preserve"> je l'aime puisqu'il me donne l'assurance que votre volonté est d'aimer en moi tous ceux que vous me commandez d'aimer !... </w:t>
      </w:r>
      <w:r w:rsidR="00177AF2" w:rsidRPr="00593CAA">
        <w:rPr>
          <w:i/>
          <w:sz w:val="24"/>
          <w:szCs w:val="24"/>
        </w:rPr>
        <w:t xml:space="preserve">Oui je le sens, lorsque je suis charitable, c'est Jésus seul qui agit en moi ; </w:t>
      </w:r>
      <w:r w:rsidR="00177AF2" w:rsidRPr="00593CAA">
        <w:rPr>
          <w:b/>
          <w:i/>
          <w:sz w:val="24"/>
          <w:szCs w:val="24"/>
        </w:rPr>
        <w:t>plus je suis unie à Lui, plus aussi j'aime toutes mes sœurs</w:t>
      </w:r>
      <w:r w:rsidR="00593CAA">
        <w:rPr>
          <w:b/>
          <w:i/>
          <w:sz w:val="24"/>
          <w:szCs w:val="24"/>
        </w:rPr>
        <w:t>.</w:t>
      </w:r>
      <w:r w:rsidR="00177AF2">
        <w:rPr>
          <w:sz w:val="24"/>
          <w:szCs w:val="24"/>
        </w:rPr>
        <w:t> </w:t>
      </w:r>
      <w:r w:rsidRPr="008947E5">
        <w:rPr>
          <w:sz w:val="24"/>
          <w:szCs w:val="24"/>
        </w:rPr>
        <w:t>»</w:t>
      </w:r>
    </w:p>
    <w:p w:rsidR="00177AF2" w:rsidRDefault="00177AF2" w:rsidP="008947E5">
      <w:pPr>
        <w:jc w:val="both"/>
        <w:rPr>
          <w:sz w:val="24"/>
          <w:szCs w:val="24"/>
        </w:rPr>
      </w:pPr>
    </w:p>
    <w:p w:rsidR="008947E5" w:rsidRDefault="00177AF2" w:rsidP="008947E5">
      <w:pPr>
        <w:jc w:val="both"/>
        <w:rPr>
          <w:sz w:val="24"/>
          <w:szCs w:val="24"/>
        </w:rPr>
      </w:pPr>
      <w:r>
        <w:rPr>
          <w:sz w:val="24"/>
          <w:szCs w:val="24"/>
        </w:rPr>
        <w:t xml:space="preserve">Thérèse évoque ensuite son </w:t>
      </w:r>
      <w:r w:rsidRPr="00F33910">
        <w:rPr>
          <w:b/>
          <w:sz w:val="24"/>
          <w:szCs w:val="24"/>
        </w:rPr>
        <w:t>combat quotidien et concret</w:t>
      </w:r>
      <w:r>
        <w:rPr>
          <w:sz w:val="24"/>
          <w:szCs w:val="24"/>
        </w:rPr>
        <w:t> : il consiste notamment à chercher à ne pas juger, à n</w:t>
      </w:r>
      <w:r w:rsidR="008947E5" w:rsidRPr="008947E5">
        <w:rPr>
          <w:sz w:val="24"/>
          <w:szCs w:val="24"/>
        </w:rPr>
        <w:t>e pas céde</w:t>
      </w:r>
      <w:r>
        <w:rPr>
          <w:sz w:val="24"/>
          <w:szCs w:val="24"/>
        </w:rPr>
        <w:t xml:space="preserve">r aux inclinations </w:t>
      </w:r>
      <w:r w:rsidR="00593CAA">
        <w:rPr>
          <w:sz w:val="24"/>
          <w:szCs w:val="24"/>
        </w:rPr>
        <w:t>égoïstes</w:t>
      </w:r>
      <w:r>
        <w:rPr>
          <w:sz w:val="24"/>
          <w:szCs w:val="24"/>
        </w:rPr>
        <w:t xml:space="preserve">, à </w:t>
      </w:r>
      <w:r w:rsidR="008947E5" w:rsidRPr="008947E5">
        <w:rPr>
          <w:sz w:val="24"/>
          <w:szCs w:val="24"/>
        </w:rPr>
        <w:t xml:space="preserve">vaincre ses antipathies, </w:t>
      </w:r>
      <w:r>
        <w:rPr>
          <w:sz w:val="24"/>
          <w:szCs w:val="24"/>
        </w:rPr>
        <w:t xml:space="preserve">à </w:t>
      </w:r>
      <w:r w:rsidR="008947E5" w:rsidRPr="008947E5">
        <w:rPr>
          <w:sz w:val="24"/>
          <w:szCs w:val="24"/>
        </w:rPr>
        <w:t xml:space="preserve">donner à quiconque demande, </w:t>
      </w:r>
      <w:r>
        <w:rPr>
          <w:sz w:val="24"/>
          <w:szCs w:val="24"/>
        </w:rPr>
        <w:t>à a</w:t>
      </w:r>
      <w:r w:rsidR="008947E5" w:rsidRPr="008947E5">
        <w:rPr>
          <w:sz w:val="24"/>
          <w:szCs w:val="24"/>
        </w:rPr>
        <w:t>gir sans rien attendre en retour</w:t>
      </w:r>
      <w:r>
        <w:rPr>
          <w:sz w:val="24"/>
          <w:szCs w:val="24"/>
        </w:rPr>
        <w:t xml:space="preserve"> …</w:t>
      </w:r>
    </w:p>
    <w:p w:rsidR="00177AF2" w:rsidRDefault="00177AF2" w:rsidP="008947E5">
      <w:pPr>
        <w:jc w:val="both"/>
        <w:rPr>
          <w:sz w:val="24"/>
          <w:szCs w:val="24"/>
        </w:rPr>
      </w:pPr>
    </w:p>
    <w:p w:rsidR="00A810DC" w:rsidRPr="00A810DC" w:rsidRDefault="00177AF2" w:rsidP="00A810DC">
      <w:pPr>
        <w:jc w:val="both"/>
        <w:rPr>
          <w:sz w:val="24"/>
          <w:szCs w:val="24"/>
        </w:rPr>
      </w:pPr>
      <w:r>
        <w:rPr>
          <w:sz w:val="24"/>
          <w:szCs w:val="24"/>
        </w:rPr>
        <w:t xml:space="preserve">Dans ces efforts, </w:t>
      </w:r>
      <w:r w:rsidRPr="00F33910">
        <w:rPr>
          <w:b/>
          <w:sz w:val="24"/>
          <w:szCs w:val="24"/>
        </w:rPr>
        <w:t xml:space="preserve">l’essentiel pour Thérèse est de rester unie à Jésus, de ne pas vouloir </w:t>
      </w:r>
      <w:r w:rsidR="00275DBB" w:rsidRPr="00F33910">
        <w:rPr>
          <w:b/>
          <w:sz w:val="24"/>
          <w:szCs w:val="24"/>
        </w:rPr>
        <w:t>aimer</w:t>
      </w:r>
      <w:r w:rsidRPr="00F33910">
        <w:rPr>
          <w:b/>
          <w:sz w:val="24"/>
          <w:szCs w:val="24"/>
        </w:rPr>
        <w:t xml:space="preserve"> seule</w:t>
      </w:r>
      <w:r>
        <w:rPr>
          <w:sz w:val="24"/>
          <w:szCs w:val="24"/>
        </w:rPr>
        <w:t xml:space="preserve">. </w:t>
      </w:r>
      <w:r w:rsidR="00F33910">
        <w:rPr>
          <w:sz w:val="24"/>
          <w:szCs w:val="24"/>
        </w:rPr>
        <w:t xml:space="preserve">Le fondement de tout </w:t>
      </w:r>
      <w:r w:rsidR="00A810DC">
        <w:rPr>
          <w:sz w:val="24"/>
          <w:szCs w:val="24"/>
        </w:rPr>
        <w:t xml:space="preserve">est </w:t>
      </w:r>
      <w:r w:rsidR="00A810DC" w:rsidRPr="00A810DC">
        <w:rPr>
          <w:sz w:val="24"/>
          <w:szCs w:val="24"/>
        </w:rPr>
        <w:t>le désir de Jésus de nous enseigner</w:t>
      </w:r>
      <w:r w:rsidR="00F33910">
        <w:rPr>
          <w:sz w:val="24"/>
          <w:szCs w:val="24"/>
        </w:rPr>
        <w:t xml:space="preserve"> comment aimer</w:t>
      </w:r>
      <w:r w:rsidR="00A810DC" w:rsidRPr="00A810DC">
        <w:rPr>
          <w:sz w:val="24"/>
          <w:szCs w:val="24"/>
        </w:rPr>
        <w:t xml:space="preserve">. </w:t>
      </w:r>
      <w:r w:rsidR="00A810DC">
        <w:rPr>
          <w:sz w:val="24"/>
          <w:szCs w:val="24"/>
        </w:rPr>
        <w:t xml:space="preserve">Notre </w:t>
      </w:r>
      <w:r w:rsidR="00593CAA">
        <w:rPr>
          <w:sz w:val="24"/>
          <w:szCs w:val="24"/>
        </w:rPr>
        <w:t>difficulté</w:t>
      </w:r>
      <w:r w:rsidR="00A810DC">
        <w:rPr>
          <w:sz w:val="24"/>
          <w:szCs w:val="24"/>
        </w:rPr>
        <w:t xml:space="preserve">, c’est </w:t>
      </w:r>
      <w:r w:rsidR="00275DBB">
        <w:rPr>
          <w:sz w:val="24"/>
          <w:szCs w:val="24"/>
        </w:rPr>
        <w:t xml:space="preserve">que souvent </w:t>
      </w:r>
      <w:r w:rsidR="00A810DC">
        <w:rPr>
          <w:sz w:val="24"/>
          <w:szCs w:val="24"/>
        </w:rPr>
        <w:t xml:space="preserve">nous n’y croyons pas assez. </w:t>
      </w:r>
      <w:r w:rsidR="00A810DC" w:rsidRPr="00A810DC">
        <w:rPr>
          <w:sz w:val="24"/>
          <w:szCs w:val="24"/>
        </w:rPr>
        <w:t xml:space="preserve">Non seulement </w:t>
      </w:r>
      <w:r w:rsidR="00A810DC">
        <w:rPr>
          <w:sz w:val="24"/>
          <w:szCs w:val="24"/>
        </w:rPr>
        <w:t xml:space="preserve">Jésus nous </w:t>
      </w:r>
      <w:r w:rsidR="00A810DC" w:rsidRPr="00A810DC">
        <w:rPr>
          <w:sz w:val="24"/>
          <w:szCs w:val="24"/>
        </w:rPr>
        <w:t>enseigne</w:t>
      </w:r>
      <w:r w:rsidR="00A810DC">
        <w:rPr>
          <w:sz w:val="24"/>
          <w:szCs w:val="24"/>
        </w:rPr>
        <w:t xml:space="preserve"> le chemin de la véritable charité mais c’est seulement « par lui, avec lui et en lui » que nous pouvons vivre </w:t>
      </w:r>
      <w:r w:rsidR="00F33910">
        <w:rPr>
          <w:sz w:val="24"/>
          <w:szCs w:val="24"/>
        </w:rPr>
        <w:t xml:space="preserve">la charité </w:t>
      </w:r>
      <w:r w:rsidR="00A810DC">
        <w:rPr>
          <w:sz w:val="24"/>
          <w:szCs w:val="24"/>
        </w:rPr>
        <w:t>sans rester propriétaire de nos œuvres</w:t>
      </w:r>
      <w:r w:rsidR="00F33910">
        <w:rPr>
          <w:sz w:val="24"/>
          <w:szCs w:val="24"/>
        </w:rPr>
        <w:t xml:space="preserve"> </w:t>
      </w:r>
      <w:r w:rsidR="00E51473">
        <w:rPr>
          <w:sz w:val="24"/>
          <w:szCs w:val="24"/>
        </w:rPr>
        <w:t xml:space="preserve">: </w:t>
      </w:r>
      <w:r w:rsidR="00A810DC">
        <w:rPr>
          <w:sz w:val="24"/>
          <w:szCs w:val="24"/>
        </w:rPr>
        <w:t>nous prenons progressivement conscience que « sans [lui], nous ne pouvons rien faire » </w:t>
      </w:r>
      <w:r w:rsidR="00593CAA">
        <w:rPr>
          <w:sz w:val="24"/>
          <w:szCs w:val="24"/>
        </w:rPr>
        <w:t>(</w:t>
      </w:r>
      <w:proofErr w:type="spellStart"/>
      <w:r w:rsidR="00593CAA">
        <w:rPr>
          <w:sz w:val="24"/>
          <w:szCs w:val="24"/>
        </w:rPr>
        <w:t>Jn</w:t>
      </w:r>
      <w:proofErr w:type="spellEnd"/>
      <w:r w:rsidR="00593CAA">
        <w:rPr>
          <w:sz w:val="24"/>
          <w:szCs w:val="24"/>
        </w:rPr>
        <w:t xml:space="preserve"> 15,5)</w:t>
      </w:r>
      <w:r w:rsidR="00A810DC">
        <w:rPr>
          <w:sz w:val="24"/>
          <w:szCs w:val="24"/>
        </w:rPr>
        <w:t xml:space="preserve">! De même, nous perdons la </w:t>
      </w:r>
      <w:r w:rsidR="00A810DC" w:rsidRPr="00A810DC">
        <w:rPr>
          <w:sz w:val="24"/>
          <w:szCs w:val="24"/>
        </w:rPr>
        <w:t xml:space="preserve">prétention à mériter </w:t>
      </w:r>
      <w:r w:rsidR="00A810DC">
        <w:rPr>
          <w:sz w:val="24"/>
          <w:szCs w:val="24"/>
        </w:rPr>
        <w:t xml:space="preserve">quelque salaire ou récompense de la part de Dieu. </w:t>
      </w:r>
      <w:r w:rsidR="00A810DC" w:rsidRPr="00F33910">
        <w:rPr>
          <w:b/>
          <w:sz w:val="24"/>
          <w:szCs w:val="24"/>
        </w:rPr>
        <w:t>La vraie récompense consiste en effet à recevoir la grâce de nous donner</w:t>
      </w:r>
      <w:r w:rsidR="00A810DC">
        <w:rPr>
          <w:sz w:val="24"/>
          <w:szCs w:val="24"/>
        </w:rPr>
        <w:t xml:space="preserve"> à la suite du Christ : « </w:t>
      </w:r>
      <w:r w:rsidR="00A810DC" w:rsidRPr="00593CAA">
        <w:rPr>
          <w:i/>
          <w:sz w:val="24"/>
          <w:szCs w:val="24"/>
        </w:rPr>
        <w:t>Aimer c’est tout donner et se donner soi-même </w:t>
      </w:r>
      <w:r w:rsidR="00A810DC">
        <w:rPr>
          <w:sz w:val="24"/>
          <w:szCs w:val="24"/>
        </w:rPr>
        <w:t>» (PN 17).</w:t>
      </w:r>
    </w:p>
    <w:p w:rsidR="00177AF2" w:rsidRPr="008947E5" w:rsidRDefault="00177AF2" w:rsidP="008947E5">
      <w:pPr>
        <w:jc w:val="both"/>
        <w:rPr>
          <w:sz w:val="24"/>
          <w:szCs w:val="24"/>
        </w:rPr>
      </w:pPr>
    </w:p>
    <w:p w:rsidR="00A442D4" w:rsidRDefault="00A442D4" w:rsidP="00B361B7">
      <w:pPr>
        <w:jc w:val="both"/>
        <w:rPr>
          <w:sz w:val="24"/>
          <w:szCs w:val="24"/>
        </w:rPr>
      </w:pPr>
    </w:p>
    <w:p w:rsidR="00A442D4" w:rsidRDefault="00A442D4" w:rsidP="00A442D4">
      <w:pPr>
        <w:jc w:val="right"/>
        <w:rPr>
          <w:sz w:val="24"/>
          <w:szCs w:val="24"/>
        </w:rPr>
      </w:pPr>
      <w:r>
        <w:rPr>
          <w:sz w:val="24"/>
          <w:szCs w:val="24"/>
        </w:rPr>
        <w:t xml:space="preserve">Fr. Denis-Marie </w:t>
      </w:r>
      <w:proofErr w:type="spellStart"/>
      <w:r>
        <w:rPr>
          <w:sz w:val="24"/>
          <w:szCs w:val="24"/>
        </w:rPr>
        <w:t>Ghesquières</w:t>
      </w:r>
      <w:proofErr w:type="spellEnd"/>
      <w:r>
        <w:rPr>
          <w:sz w:val="24"/>
          <w:szCs w:val="24"/>
        </w:rPr>
        <w:t xml:space="preserve"> (Avon)</w:t>
      </w:r>
    </w:p>
    <w:p w:rsidR="00A442D4" w:rsidRDefault="00A442D4" w:rsidP="00B361B7">
      <w:pPr>
        <w:jc w:val="both"/>
        <w:rPr>
          <w:sz w:val="24"/>
          <w:szCs w:val="24"/>
        </w:rPr>
      </w:pPr>
    </w:p>
    <w:p w:rsidR="00F33910" w:rsidRPr="00172C17" w:rsidRDefault="00F33910" w:rsidP="00F33910">
      <w:pPr>
        <w:ind w:left="360"/>
        <w:jc w:val="both"/>
        <w:rPr>
          <w:b/>
          <w:sz w:val="24"/>
          <w:szCs w:val="24"/>
          <w:u w:val="single"/>
        </w:rPr>
      </w:pPr>
      <w:r>
        <w:rPr>
          <w:b/>
          <w:sz w:val="24"/>
          <w:szCs w:val="24"/>
          <w:u w:val="single"/>
        </w:rPr>
        <w:t>3. Prier chaque jour :</w:t>
      </w:r>
    </w:p>
    <w:p w:rsidR="00F33910" w:rsidRDefault="00F33910" w:rsidP="00F33910">
      <w:pPr>
        <w:jc w:val="both"/>
        <w:rPr>
          <w:sz w:val="24"/>
          <w:szCs w:val="24"/>
        </w:rPr>
      </w:pPr>
    </w:p>
    <w:p w:rsidR="00F33910" w:rsidRPr="00EE0C6B" w:rsidRDefault="00F33910" w:rsidP="00F33910">
      <w:pPr>
        <w:jc w:val="both"/>
        <w:rPr>
          <w:b/>
          <w:sz w:val="24"/>
          <w:szCs w:val="24"/>
        </w:rPr>
      </w:pPr>
      <w:r>
        <w:rPr>
          <w:b/>
          <w:sz w:val="24"/>
          <w:szCs w:val="24"/>
        </w:rPr>
        <w:t xml:space="preserve">Lundi 7 avril </w:t>
      </w:r>
    </w:p>
    <w:p w:rsidR="00BC0BD2" w:rsidRDefault="00BC0BD2" w:rsidP="00BC0BD2">
      <w:pPr>
        <w:rPr>
          <w:u w:val="single"/>
        </w:rPr>
      </w:pPr>
      <w:r>
        <w:lastRenderedPageBreak/>
        <w:t>« Il ne fait pas de miracles avant d’avoir éprouvé leur foi. Ne laissa-t-il pas mourir</w:t>
      </w:r>
      <w:r>
        <w:t xml:space="preserve"> Lazare…et Lazare ressuscite ! »</w:t>
      </w:r>
      <w:r>
        <w:t xml:space="preserve"> </w:t>
      </w:r>
      <w:r w:rsidRPr="00BC0BD2">
        <w:t>Ms</w:t>
      </w:r>
      <w:r w:rsidRPr="00BC0BD2">
        <w:t xml:space="preserve"> </w:t>
      </w:r>
      <w:r w:rsidRPr="00BC0BD2">
        <w:t>A</w:t>
      </w:r>
      <w:r>
        <w:t xml:space="preserve"> </w:t>
      </w:r>
      <w:r w:rsidRPr="00BC0BD2">
        <w:t>67v.</w:t>
      </w:r>
    </w:p>
    <w:p w:rsidR="00BC0BD2" w:rsidRDefault="00BC0BD2" w:rsidP="00BC0BD2">
      <w:pPr>
        <w:rPr>
          <w:u w:val="single"/>
        </w:rPr>
      </w:pPr>
    </w:p>
    <w:p w:rsidR="00BC0BD2" w:rsidRPr="00BC0BD2" w:rsidRDefault="00BC0BD2" w:rsidP="00BC0BD2">
      <w:pPr>
        <w:rPr>
          <w:i/>
        </w:rPr>
      </w:pPr>
      <w:r w:rsidRPr="00BC0BD2">
        <w:rPr>
          <w:i/>
        </w:rPr>
        <w:t xml:space="preserve">« Je savais bien, moi, que tu m’exauces toujours mais je le dis…afin qu’ils croient… » </w:t>
      </w:r>
    </w:p>
    <w:p w:rsidR="00F33910" w:rsidRPr="00BC0BD2" w:rsidRDefault="00BC0BD2" w:rsidP="00BC0BD2">
      <w:pPr>
        <w:jc w:val="both"/>
        <w:rPr>
          <w:sz w:val="24"/>
          <w:szCs w:val="24"/>
        </w:rPr>
      </w:pPr>
      <w:proofErr w:type="spellStart"/>
      <w:r>
        <w:t>Jn</w:t>
      </w:r>
      <w:proofErr w:type="spellEnd"/>
      <w:r w:rsidRPr="00BC0BD2">
        <w:t xml:space="preserve"> 11, 42</w:t>
      </w:r>
    </w:p>
    <w:p w:rsidR="00F33910" w:rsidRPr="00C55EF8" w:rsidRDefault="00F33910" w:rsidP="00F33910">
      <w:pPr>
        <w:jc w:val="both"/>
        <w:rPr>
          <w:sz w:val="24"/>
          <w:szCs w:val="24"/>
        </w:rPr>
      </w:pPr>
    </w:p>
    <w:p w:rsidR="00F33910" w:rsidRPr="00EE0C6B" w:rsidRDefault="00F33910" w:rsidP="00F33910">
      <w:pPr>
        <w:jc w:val="both"/>
        <w:rPr>
          <w:b/>
          <w:sz w:val="24"/>
          <w:szCs w:val="24"/>
        </w:rPr>
      </w:pPr>
      <w:r w:rsidRPr="00EE0C6B">
        <w:rPr>
          <w:b/>
          <w:sz w:val="24"/>
          <w:szCs w:val="24"/>
        </w:rPr>
        <w:t xml:space="preserve">Mardi </w:t>
      </w:r>
      <w:r>
        <w:rPr>
          <w:b/>
          <w:sz w:val="24"/>
          <w:szCs w:val="24"/>
        </w:rPr>
        <w:t xml:space="preserve">8 avril </w:t>
      </w:r>
    </w:p>
    <w:p w:rsidR="00BC0BD2" w:rsidRDefault="00BC0BD2" w:rsidP="00BC0BD2">
      <w:pPr>
        <w:rPr>
          <w:noProof/>
        </w:rPr>
      </w:pPr>
    </w:p>
    <w:p w:rsidR="00BC0BD2" w:rsidRDefault="00BC0BD2" w:rsidP="00BC0BD2">
      <w:pPr>
        <w:rPr>
          <w:u w:val="single"/>
        </w:rPr>
      </w:pPr>
      <w:r>
        <w:t xml:space="preserve">« Je demandais à Jésus de briser mes liens, Il les brisa, mais d’une manière toute différente de celle que j’attendais… » </w:t>
      </w:r>
      <w:proofErr w:type="spellStart"/>
      <w:r w:rsidRPr="00BC0BD2">
        <w:t>MsA</w:t>
      </w:r>
      <w:proofErr w:type="spellEnd"/>
      <w:r>
        <w:t xml:space="preserve"> </w:t>
      </w:r>
      <w:r w:rsidRPr="00BC0BD2">
        <w:t>67v.</w:t>
      </w:r>
    </w:p>
    <w:p w:rsidR="00BC0BD2" w:rsidRDefault="00BC0BD2" w:rsidP="00BC0BD2">
      <w:pPr>
        <w:rPr>
          <w:u w:val="single"/>
        </w:rPr>
      </w:pPr>
    </w:p>
    <w:p w:rsidR="00BC0BD2" w:rsidRPr="00BC0BD2" w:rsidRDefault="00BC0BD2" w:rsidP="00BC0BD2">
      <w:r>
        <w:rPr>
          <w:i/>
        </w:rPr>
        <w:t>« </w:t>
      </w:r>
      <w:r w:rsidRPr="00BC0BD2">
        <w:rPr>
          <w:i/>
        </w:rPr>
        <w:t>Déli</w:t>
      </w:r>
      <w:r>
        <w:rPr>
          <w:i/>
        </w:rPr>
        <w:t xml:space="preserve">ez-le et laissez-le aller. » </w:t>
      </w:r>
      <w:proofErr w:type="spellStart"/>
      <w:r w:rsidRPr="00BC0BD2">
        <w:t>Jn</w:t>
      </w:r>
      <w:proofErr w:type="spellEnd"/>
      <w:r w:rsidRPr="00BC0BD2">
        <w:t xml:space="preserve"> 11, 44</w:t>
      </w:r>
    </w:p>
    <w:p w:rsidR="00F33910" w:rsidRPr="00C55EF8" w:rsidRDefault="00F33910" w:rsidP="00F33910">
      <w:pPr>
        <w:jc w:val="both"/>
        <w:rPr>
          <w:sz w:val="24"/>
          <w:szCs w:val="24"/>
        </w:rPr>
      </w:pPr>
    </w:p>
    <w:p w:rsidR="00F33910" w:rsidRPr="00EE0C6B" w:rsidRDefault="00F33910" w:rsidP="00F33910">
      <w:pPr>
        <w:jc w:val="both"/>
        <w:rPr>
          <w:b/>
          <w:sz w:val="24"/>
          <w:szCs w:val="24"/>
        </w:rPr>
      </w:pPr>
      <w:r>
        <w:rPr>
          <w:b/>
          <w:sz w:val="24"/>
          <w:szCs w:val="24"/>
        </w:rPr>
        <w:t xml:space="preserve">Mercredi 9 avril </w:t>
      </w:r>
    </w:p>
    <w:p w:rsidR="00BC0BD2" w:rsidRDefault="00BC0BD2" w:rsidP="00BC0BD2">
      <w:pPr>
        <w:rPr>
          <w:u w:val="single"/>
        </w:rPr>
      </w:pPr>
      <w:r>
        <w:t xml:space="preserve">« N’ayant pas la jouissance de la Foi, je tâche au moins d’en faire les œuvres. » </w:t>
      </w:r>
      <w:r w:rsidRPr="00BC0BD2">
        <w:t>Ms</w:t>
      </w:r>
      <w:r w:rsidRPr="00BC0BD2">
        <w:t xml:space="preserve"> </w:t>
      </w:r>
      <w:r w:rsidRPr="00BC0BD2">
        <w:t>C7r.</w:t>
      </w:r>
    </w:p>
    <w:p w:rsidR="00BC0BD2" w:rsidRDefault="00BC0BD2" w:rsidP="00BC0BD2">
      <w:pPr>
        <w:rPr>
          <w:u w:val="single"/>
        </w:rPr>
      </w:pPr>
    </w:p>
    <w:p w:rsidR="00BC0BD2" w:rsidRPr="00BC0BD2" w:rsidRDefault="00BC0BD2" w:rsidP="00BC0BD2">
      <w:pPr>
        <w:rPr>
          <w:i/>
          <w:u w:val="single"/>
        </w:rPr>
      </w:pPr>
      <w:r w:rsidRPr="00BC0BD2">
        <w:rPr>
          <w:i/>
        </w:rPr>
        <w:t>« A quo</w:t>
      </w:r>
      <w:r>
        <w:rPr>
          <w:i/>
        </w:rPr>
        <w:t>i sert-il que quelqu’un dise </w:t>
      </w:r>
      <w:proofErr w:type="gramStart"/>
      <w:r>
        <w:rPr>
          <w:i/>
        </w:rPr>
        <w:t>:‘</w:t>
      </w:r>
      <w:r w:rsidRPr="00BC0BD2">
        <w:rPr>
          <w:i/>
        </w:rPr>
        <w:t>j’ai</w:t>
      </w:r>
      <w:proofErr w:type="gramEnd"/>
      <w:r w:rsidRPr="00BC0BD2">
        <w:rPr>
          <w:i/>
        </w:rPr>
        <w:t xml:space="preserve"> la foi</w:t>
      </w:r>
      <w:r>
        <w:rPr>
          <w:i/>
        </w:rPr>
        <w:t>’</w:t>
      </w:r>
      <w:r w:rsidRPr="00BC0BD2">
        <w:rPr>
          <w:i/>
        </w:rPr>
        <w:t>, s’il n’a pas les œuvres ?</w:t>
      </w:r>
      <w:r>
        <w:rPr>
          <w:i/>
        </w:rPr>
        <w:t xml:space="preserve"> » </w:t>
      </w:r>
      <w:proofErr w:type="spellStart"/>
      <w:r>
        <w:rPr>
          <w:i/>
        </w:rPr>
        <w:t>Jc</w:t>
      </w:r>
      <w:proofErr w:type="spellEnd"/>
      <w:r w:rsidRPr="00BC0BD2">
        <w:rPr>
          <w:i/>
        </w:rPr>
        <w:t xml:space="preserve"> 2, 14</w:t>
      </w:r>
    </w:p>
    <w:p w:rsidR="00F33910" w:rsidRDefault="00F33910" w:rsidP="00F33910">
      <w:pPr>
        <w:jc w:val="both"/>
        <w:rPr>
          <w:sz w:val="24"/>
          <w:szCs w:val="24"/>
        </w:rPr>
      </w:pPr>
    </w:p>
    <w:p w:rsidR="00F33910" w:rsidRPr="00C55EF8" w:rsidRDefault="00F33910" w:rsidP="00F33910">
      <w:pPr>
        <w:jc w:val="both"/>
        <w:rPr>
          <w:sz w:val="24"/>
          <w:szCs w:val="24"/>
        </w:rPr>
      </w:pPr>
    </w:p>
    <w:p w:rsidR="00F33910" w:rsidRPr="00EE0C6B" w:rsidRDefault="00F33910" w:rsidP="00F33910">
      <w:pPr>
        <w:jc w:val="both"/>
        <w:rPr>
          <w:b/>
          <w:sz w:val="24"/>
          <w:szCs w:val="24"/>
        </w:rPr>
      </w:pPr>
      <w:r w:rsidRPr="00EE0C6B">
        <w:rPr>
          <w:b/>
          <w:sz w:val="24"/>
          <w:szCs w:val="24"/>
        </w:rPr>
        <w:t xml:space="preserve">Jeudi </w:t>
      </w:r>
      <w:r>
        <w:rPr>
          <w:b/>
          <w:sz w:val="24"/>
          <w:szCs w:val="24"/>
        </w:rPr>
        <w:t xml:space="preserve">10 avril </w:t>
      </w:r>
    </w:p>
    <w:p w:rsidR="00BC0BD2" w:rsidRPr="00BC0BD2" w:rsidRDefault="00BC0BD2" w:rsidP="00BC0BD2">
      <w:pPr>
        <w:jc w:val="both"/>
        <w:rPr>
          <w:szCs w:val="24"/>
        </w:rPr>
      </w:pPr>
      <w:r w:rsidRPr="00BC0BD2">
        <w:rPr>
          <w:szCs w:val="24"/>
        </w:rPr>
        <w:t>« </w:t>
      </w:r>
      <w:r w:rsidRPr="00BC0BD2">
        <w:rPr>
          <w:szCs w:val="24"/>
        </w:rPr>
        <w:t>Comment Jés</w:t>
      </w:r>
      <w:r w:rsidRPr="00BC0BD2">
        <w:rPr>
          <w:szCs w:val="24"/>
        </w:rPr>
        <w:t xml:space="preserve">us a-t-il aimé ses disciples ? </w:t>
      </w:r>
      <w:r w:rsidRPr="00BC0BD2">
        <w:rPr>
          <w:szCs w:val="24"/>
        </w:rPr>
        <w:t>Jésus les appelle ses amis…pour leur ouvrir le royaume de son Père, il veut mourir sur une croix… » Ms</w:t>
      </w:r>
      <w:r w:rsidRPr="00BC0BD2">
        <w:rPr>
          <w:szCs w:val="24"/>
        </w:rPr>
        <w:t xml:space="preserve"> </w:t>
      </w:r>
      <w:r w:rsidRPr="00BC0BD2">
        <w:rPr>
          <w:szCs w:val="24"/>
        </w:rPr>
        <w:t>C12r</w:t>
      </w:r>
    </w:p>
    <w:p w:rsidR="00BC0BD2" w:rsidRPr="00BC0BD2" w:rsidRDefault="00BC0BD2" w:rsidP="00BC0BD2">
      <w:pPr>
        <w:jc w:val="both"/>
        <w:rPr>
          <w:szCs w:val="24"/>
        </w:rPr>
      </w:pPr>
    </w:p>
    <w:p w:rsidR="00F33910" w:rsidRPr="00BC0BD2" w:rsidRDefault="00BC0BD2" w:rsidP="00BC0BD2">
      <w:pPr>
        <w:jc w:val="both"/>
        <w:rPr>
          <w:szCs w:val="24"/>
        </w:rPr>
      </w:pPr>
      <w:r w:rsidRPr="00BC0BD2">
        <w:rPr>
          <w:szCs w:val="24"/>
        </w:rPr>
        <w:t xml:space="preserve">« </w:t>
      </w:r>
      <w:r w:rsidRPr="00BC0BD2">
        <w:rPr>
          <w:i/>
          <w:szCs w:val="24"/>
        </w:rPr>
        <w:t>Il n’est pas de plus grand amour que de donner sa vie pour ceux qu’on aime.</w:t>
      </w:r>
      <w:r w:rsidRPr="00BC0BD2">
        <w:rPr>
          <w:szCs w:val="24"/>
        </w:rPr>
        <w:t xml:space="preserve"> » </w:t>
      </w:r>
      <w:proofErr w:type="spellStart"/>
      <w:r w:rsidRPr="00BC0BD2">
        <w:rPr>
          <w:szCs w:val="24"/>
        </w:rPr>
        <w:t>Jn</w:t>
      </w:r>
      <w:proofErr w:type="spellEnd"/>
      <w:r w:rsidRPr="00BC0BD2">
        <w:rPr>
          <w:szCs w:val="24"/>
        </w:rPr>
        <w:t xml:space="preserve"> 15, 13</w:t>
      </w:r>
    </w:p>
    <w:p w:rsidR="00F33910" w:rsidRPr="00C55EF8" w:rsidRDefault="00F33910" w:rsidP="00F33910">
      <w:pPr>
        <w:jc w:val="both"/>
        <w:rPr>
          <w:sz w:val="24"/>
          <w:szCs w:val="24"/>
        </w:rPr>
      </w:pPr>
    </w:p>
    <w:p w:rsidR="00F33910" w:rsidRPr="00EE0C6B" w:rsidRDefault="00F33910" w:rsidP="00F33910">
      <w:pPr>
        <w:jc w:val="both"/>
        <w:rPr>
          <w:b/>
          <w:sz w:val="24"/>
          <w:szCs w:val="24"/>
        </w:rPr>
      </w:pPr>
      <w:r w:rsidRPr="00EE0C6B">
        <w:rPr>
          <w:b/>
          <w:sz w:val="24"/>
          <w:szCs w:val="24"/>
        </w:rPr>
        <w:t xml:space="preserve">Vendredi </w:t>
      </w:r>
      <w:r>
        <w:rPr>
          <w:b/>
          <w:sz w:val="24"/>
          <w:szCs w:val="24"/>
        </w:rPr>
        <w:t xml:space="preserve">11 avril </w:t>
      </w:r>
    </w:p>
    <w:p w:rsidR="00BC0BD2" w:rsidRPr="00BC0BD2" w:rsidRDefault="00BC0BD2" w:rsidP="00BC0BD2">
      <w:pPr>
        <w:jc w:val="both"/>
        <w:rPr>
          <w:szCs w:val="24"/>
        </w:rPr>
      </w:pPr>
      <w:r w:rsidRPr="00BC0BD2">
        <w:rPr>
          <w:szCs w:val="24"/>
        </w:rPr>
        <w:t>« </w:t>
      </w:r>
      <w:r w:rsidRPr="00BC0BD2">
        <w:rPr>
          <w:szCs w:val="24"/>
        </w:rPr>
        <w:t>J’ai senti que l’unique chose nécessaire était de m’unir de plus en plus à Jésus et le reste me serait donné par surcroît…</w:t>
      </w:r>
      <w:r>
        <w:rPr>
          <w:szCs w:val="24"/>
        </w:rPr>
        <w:t xml:space="preserve"> </w:t>
      </w:r>
      <w:r w:rsidRPr="00BC0BD2">
        <w:rPr>
          <w:szCs w:val="24"/>
        </w:rPr>
        <w:t>jamais mon espérance n’a été trompée. » Ms</w:t>
      </w:r>
      <w:r w:rsidRPr="00BC0BD2">
        <w:rPr>
          <w:szCs w:val="24"/>
        </w:rPr>
        <w:t xml:space="preserve"> </w:t>
      </w:r>
      <w:r w:rsidRPr="00BC0BD2">
        <w:rPr>
          <w:szCs w:val="24"/>
        </w:rPr>
        <w:t>C22v</w:t>
      </w:r>
    </w:p>
    <w:p w:rsidR="00BC0BD2" w:rsidRPr="00BC0BD2" w:rsidRDefault="00BC0BD2" w:rsidP="00BC0BD2">
      <w:pPr>
        <w:jc w:val="both"/>
        <w:rPr>
          <w:szCs w:val="24"/>
        </w:rPr>
      </w:pPr>
    </w:p>
    <w:p w:rsidR="00F33910" w:rsidRPr="00BC0BD2" w:rsidRDefault="00BC0BD2" w:rsidP="00BC0BD2">
      <w:pPr>
        <w:jc w:val="both"/>
        <w:rPr>
          <w:szCs w:val="24"/>
        </w:rPr>
      </w:pPr>
      <w:r w:rsidRPr="00BC0BD2">
        <w:rPr>
          <w:szCs w:val="24"/>
        </w:rPr>
        <w:t xml:space="preserve">« </w:t>
      </w:r>
      <w:r w:rsidRPr="00BC0BD2">
        <w:rPr>
          <w:i/>
          <w:szCs w:val="24"/>
        </w:rPr>
        <w:t>Cherchez d’abord le Royaume et tout cela vous sera donné par surcroît</w:t>
      </w:r>
      <w:r w:rsidRPr="00BC0BD2">
        <w:rPr>
          <w:szCs w:val="24"/>
        </w:rPr>
        <w:t>. » Mt 6, 33</w:t>
      </w:r>
    </w:p>
    <w:p w:rsidR="00F33910" w:rsidRPr="00C55EF8" w:rsidRDefault="00F33910" w:rsidP="00F33910">
      <w:pPr>
        <w:jc w:val="both"/>
        <w:rPr>
          <w:sz w:val="24"/>
          <w:szCs w:val="24"/>
        </w:rPr>
      </w:pPr>
    </w:p>
    <w:p w:rsidR="00F33910" w:rsidRPr="00EE0C6B" w:rsidRDefault="00F33910" w:rsidP="00F33910">
      <w:pPr>
        <w:jc w:val="both"/>
        <w:rPr>
          <w:b/>
          <w:sz w:val="24"/>
          <w:szCs w:val="24"/>
        </w:rPr>
      </w:pPr>
      <w:r w:rsidRPr="00EE0C6B">
        <w:rPr>
          <w:b/>
          <w:sz w:val="24"/>
          <w:szCs w:val="24"/>
        </w:rPr>
        <w:t xml:space="preserve">Samedi </w:t>
      </w:r>
      <w:r>
        <w:rPr>
          <w:b/>
          <w:sz w:val="24"/>
          <w:szCs w:val="24"/>
        </w:rPr>
        <w:t xml:space="preserve">12 avril </w:t>
      </w:r>
    </w:p>
    <w:p w:rsidR="00BC0BD2" w:rsidRPr="00BC0BD2" w:rsidRDefault="00BC0BD2" w:rsidP="00BC0BD2">
      <w:pPr>
        <w:jc w:val="both"/>
        <w:rPr>
          <w:szCs w:val="24"/>
        </w:rPr>
      </w:pPr>
      <w:r>
        <w:rPr>
          <w:szCs w:val="24"/>
        </w:rPr>
        <w:t>« </w:t>
      </w:r>
      <w:r w:rsidRPr="00BC0BD2">
        <w:rPr>
          <w:szCs w:val="24"/>
        </w:rPr>
        <w:t>La Foi bientôt déchirera son voile</w:t>
      </w:r>
    </w:p>
    <w:p w:rsidR="00BC0BD2" w:rsidRPr="00BC0BD2" w:rsidRDefault="00BC0BD2" w:rsidP="00BC0BD2">
      <w:pPr>
        <w:jc w:val="both"/>
        <w:rPr>
          <w:szCs w:val="24"/>
        </w:rPr>
      </w:pPr>
      <w:r w:rsidRPr="00BC0BD2">
        <w:rPr>
          <w:szCs w:val="24"/>
        </w:rPr>
        <w:t>Mon Espérance est de te voir un jour</w:t>
      </w:r>
    </w:p>
    <w:p w:rsidR="00BC0BD2" w:rsidRPr="00BC0BD2" w:rsidRDefault="00BC0BD2" w:rsidP="00BC0BD2">
      <w:pPr>
        <w:jc w:val="both"/>
        <w:rPr>
          <w:szCs w:val="24"/>
        </w:rPr>
      </w:pPr>
      <w:r w:rsidRPr="00BC0BD2">
        <w:rPr>
          <w:szCs w:val="24"/>
        </w:rPr>
        <w:t>La charité enfle et pousse ma voile</w:t>
      </w:r>
    </w:p>
    <w:p w:rsidR="00BC0BD2" w:rsidRPr="00BC0BD2" w:rsidRDefault="00BC0BD2" w:rsidP="00BC0BD2">
      <w:pPr>
        <w:jc w:val="both"/>
        <w:rPr>
          <w:szCs w:val="24"/>
        </w:rPr>
      </w:pPr>
      <w:r>
        <w:rPr>
          <w:szCs w:val="24"/>
        </w:rPr>
        <w:t>Je vis d’Amour » PN</w:t>
      </w:r>
      <w:r w:rsidRPr="00BC0BD2">
        <w:rPr>
          <w:szCs w:val="24"/>
        </w:rPr>
        <w:t xml:space="preserve"> 17, 9</w:t>
      </w:r>
    </w:p>
    <w:p w:rsidR="00BC0BD2" w:rsidRPr="00BC0BD2" w:rsidRDefault="00BC0BD2" w:rsidP="00BC0BD2">
      <w:pPr>
        <w:jc w:val="both"/>
        <w:rPr>
          <w:szCs w:val="24"/>
        </w:rPr>
      </w:pPr>
    </w:p>
    <w:p w:rsidR="00F33910" w:rsidRPr="00BC0BD2" w:rsidRDefault="00BC0BD2" w:rsidP="00BC0BD2">
      <w:pPr>
        <w:jc w:val="both"/>
        <w:rPr>
          <w:szCs w:val="24"/>
        </w:rPr>
      </w:pPr>
      <w:r>
        <w:rPr>
          <w:szCs w:val="24"/>
        </w:rPr>
        <w:t>« </w:t>
      </w:r>
      <w:r w:rsidRPr="00BC0BD2">
        <w:rPr>
          <w:i/>
          <w:szCs w:val="24"/>
        </w:rPr>
        <w:t>La foi, l’espérance et la charité demeurent toutes les trois mais la plus grande d’entre elles, c’est la charité.</w:t>
      </w:r>
      <w:r>
        <w:rPr>
          <w:szCs w:val="24"/>
        </w:rPr>
        <w:t> »</w:t>
      </w:r>
      <w:r w:rsidRPr="00BC0BD2">
        <w:rPr>
          <w:szCs w:val="24"/>
        </w:rPr>
        <w:t xml:space="preserve"> </w:t>
      </w:r>
      <w:r>
        <w:rPr>
          <w:szCs w:val="24"/>
        </w:rPr>
        <w:t>1</w:t>
      </w:r>
      <w:r w:rsidRPr="00BC0BD2">
        <w:rPr>
          <w:szCs w:val="24"/>
        </w:rPr>
        <w:t>Co 13, 13</w:t>
      </w:r>
    </w:p>
    <w:p w:rsidR="00F33910" w:rsidRPr="005B0425" w:rsidRDefault="00F33910" w:rsidP="00F33910">
      <w:pPr>
        <w:jc w:val="both"/>
        <w:rPr>
          <w:sz w:val="24"/>
          <w:szCs w:val="24"/>
        </w:rPr>
      </w:pPr>
    </w:p>
    <w:p w:rsidR="00F33910" w:rsidRPr="005B0425" w:rsidRDefault="00F33910" w:rsidP="00B361B7">
      <w:pPr>
        <w:jc w:val="both"/>
        <w:rPr>
          <w:sz w:val="24"/>
          <w:szCs w:val="24"/>
        </w:rPr>
      </w:pPr>
      <w:bookmarkStart w:id="0" w:name="_GoBack"/>
      <w:bookmarkEnd w:id="0"/>
    </w:p>
    <w:sectPr w:rsidR="00F33910" w:rsidRPr="005B0425" w:rsidSect="00D2458C">
      <w:pgSz w:w="11906" w:h="16838"/>
      <w:pgMar w:top="426" w:right="1558"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4D5" w:rsidRDefault="000A64D5" w:rsidP="00455E73">
      <w:r>
        <w:separator/>
      </w:r>
    </w:p>
  </w:endnote>
  <w:endnote w:type="continuationSeparator" w:id="0">
    <w:p w:rsidR="000A64D5" w:rsidRDefault="000A64D5" w:rsidP="0045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4D5" w:rsidRDefault="000A64D5" w:rsidP="00455E73">
      <w:r>
        <w:separator/>
      </w:r>
    </w:p>
  </w:footnote>
  <w:footnote w:type="continuationSeparator" w:id="0">
    <w:p w:rsidR="000A64D5" w:rsidRDefault="000A64D5" w:rsidP="00455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pt;height:1pt;visibility:visible;mso-wrap-style:square" o:bullet="t">
        <v:imagedata r:id="rId1" o:title=""/>
      </v:shape>
    </w:pict>
  </w:numPicBullet>
  <w:abstractNum w:abstractNumId="0">
    <w:nsid w:val="FFFFFFFB"/>
    <w:multiLevelType w:val="multilevel"/>
    <w:tmpl w:val="49BADD92"/>
    <w:lvl w:ilvl="0">
      <w:start w:val="1"/>
      <w:numFmt w:val="upperRoman"/>
      <w:pStyle w:val="Titre1"/>
      <w:lvlText w:val="%1."/>
      <w:legacy w:legacy="1" w:legacySpace="0" w:legacyIndent="708"/>
      <w:lvlJc w:val="left"/>
      <w:pPr>
        <w:ind w:left="708" w:hanging="708"/>
      </w:pPr>
    </w:lvl>
    <w:lvl w:ilvl="1">
      <w:start w:val="1"/>
      <w:numFmt w:val="upperLetter"/>
      <w:pStyle w:val="Titre2"/>
      <w:lvlText w:val="%2."/>
      <w:legacy w:legacy="1" w:legacySpace="0" w:legacyIndent="708"/>
      <w:lvlJc w:val="left"/>
      <w:pPr>
        <w:ind w:left="1416" w:hanging="708"/>
      </w:pPr>
    </w:lvl>
    <w:lvl w:ilvl="2">
      <w:start w:val="1"/>
      <w:numFmt w:val="decimal"/>
      <w:pStyle w:val="Titre3"/>
      <w:lvlText w:val="%3."/>
      <w:legacy w:legacy="1" w:legacySpace="0" w:legacyIndent="708"/>
      <w:lvlJc w:val="left"/>
      <w:pPr>
        <w:ind w:left="2124" w:hanging="708"/>
      </w:pPr>
    </w:lvl>
    <w:lvl w:ilvl="3">
      <w:start w:val="1"/>
      <w:numFmt w:val="lowerLetter"/>
      <w:pStyle w:val="Titre4"/>
      <w:lvlText w:val="%4)"/>
      <w:legacy w:legacy="1" w:legacySpace="0" w:legacyIndent="708"/>
      <w:lvlJc w:val="left"/>
      <w:pPr>
        <w:ind w:left="2832" w:hanging="708"/>
      </w:pPr>
    </w:lvl>
    <w:lvl w:ilvl="4">
      <w:start w:val="1"/>
      <w:numFmt w:val="decimal"/>
      <w:pStyle w:val="Titre5"/>
      <w:lvlText w:val="(%5)"/>
      <w:legacy w:legacy="1" w:legacySpace="0" w:legacyIndent="708"/>
      <w:lvlJc w:val="left"/>
      <w:pPr>
        <w:ind w:left="3540" w:hanging="708"/>
      </w:pPr>
    </w:lvl>
    <w:lvl w:ilvl="5">
      <w:start w:val="1"/>
      <w:numFmt w:val="lowerLetter"/>
      <w:pStyle w:val="Titre6"/>
      <w:lvlText w:val="(%6)"/>
      <w:legacy w:legacy="1" w:legacySpace="0" w:legacyIndent="708"/>
      <w:lvlJc w:val="left"/>
      <w:pPr>
        <w:ind w:left="4248" w:hanging="708"/>
      </w:pPr>
    </w:lvl>
    <w:lvl w:ilvl="6">
      <w:start w:val="1"/>
      <w:numFmt w:val="lowerRoman"/>
      <w:pStyle w:val="Titre7"/>
      <w:lvlText w:val="(%7)"/>
      <w:legacy w:legacy="1" w:legacySpace="0" w:legacyIndent="708"/>
      <w:lvlJc w:val="left"/>
      <w:pPr>
        <w:ind w:left="4956" w:hanging="708"/>
      </w:pPr>
    </w:lvl>
    <w:lvl w:ilvl="7">
      <w:start w:val="1"/>
      <w:numFmt w:val="lowerLetter"/>
      <w:pStyle w:val="Titre8"/>
      <w:lvlText w:val="(%8)"/>
      <w:legacy w:legacy="1" w:legacySpace="0" w:legacyIndent="708"/>
      <w:lvlJc w:val="left"/>
      <w:pPr>
        <w:ind w:left="5664" w:hanging="708"/>
      </w:pPr>
    </w:lvl>
    <w:lvl w:ilvl="8">
      <w:start w:val="1"/>
      <w:numFmt w:val="lowerRoman"/>
      <w:pStyle w:val="Titre9"/>
      <w:lvlText w:val="(%9)"/>
      <w:legacy w:legacy="1" w:legacySpace="0" w:legacyIndent="708"/>
      <w:lvlJc w:val="left"/>
      <w:pPr>
        <w:ind w:left="6372" w:hanging="708"/>
      </w:pPr>
    </w:lvl>
  </w:abstractNum>
  <w:abstractNum w:abstractNumId="1">
    <w:nsid w:val="FFFFFFFE"/>
    <w:multiLevelType w:val="singleLevel"/>
    <w:tmpl w:val="C8AE6666"/>
    <w:lvl w:ilvl="0">
      <w:numFmt w:val="decimal"/>
      <w:lvlText w:val="*"/>
      <w:lvlJc w:val="left"/>
    </w:lvl>
  </w:abstractNum>
  <w:abstractNum w:abstractNumId="2">
    <w:nsid w:val="1CDF4F2A"/>
    <w:multiLevelType w:val="hybridMultilevel"/>
    <w:tmpl w:val="A40AAB40"/>
    <w:lvl w:ilvl="0" w:tplc="593835A8">
      <w:start w:val="1"/>
      <w:numFmt w:val="bullet"/>
      <w:lvlText w:val=""/>
      <w:lvlPicBulletId w:val="0"/>
      <w:lvlJc w:val="left"/>
      <w:pPr>
        <w:tabs>
          <w:tab w:val="num" w:pos="644"/>
        </w:tabs>
        <w:ind w:left="644" w:hanging="360"/>
      </w:pPr>
      <w:rPr>
        <w:rFonts w:ascii="Symbol" w:hAnsi="Symbol" w:hint="default"/>
      </w:rPr>
    </w:lvl>
    <w:lvl w:ilvl="1" w:tplc="F3CEDC7A" w:tentative="1">
      <w:start w:val="1"/>
      <w:numFmt w:val="bullet"/>
      <w:lvlText w:val=""/>
      <w:lvlJc w:val="left"/>
      <w:pPr>
        <w:tabs>
          <w:tab w:val="num" w:pos="1364"/>
        </w:tabs>
        <w:ind w:left="1364" w:hanging="360"/>
      </w:pPr>
      <w:rPr>
        <w:rFonts w:ascii="Symbol" w:hAnsi="Symbol" w:hint="default"/>
      </w:rPr>
    </w:lvl>
    <w:lvl w:ilvl="2" w:tplc="DF1A8340" w:tentative="1">
      <w:start w:val="1"/>
      <w:numFmt w:val="bullet"/>
      <w:lvlText w:val=""/>
      <w:lvlJc w:val="left"/>
      <w:pPr>
        <w:tabs>
          <w:tab w:val="num" w:pos="2084"/>
        </w:tabs>
        <w:ind w:left="2084" w:hanging="360"/>
      </w:pPr>
      <w:rPr>
        <w:rFonts w:ascii="Symbol" w:hAnsi="Symbol" w:hint="default"/>
      </w:rPr>
    </w:lvl>
    <w:lvl w:ilvl="3" w:tplc="92F8B5BE" w:tentative="1">
      <w:start w:val="1"/>
      <w:numFmt w:val="bullet"/>
      <w:lvlText w:val=""/>
      <w:lvlJc w:val="left"/>
      <w:pPr>
        <w:tabs>
          <w:tab w:val="num" w:pos="2804"/>
        </w:tabs>
        <w:ind w:left="2804" w:hanging="360"/>
      </w:pPr>
      <w:rPr>
        <w:rFonts w:ascii="Symbol" w:hAnsi="Symbol" w:hint="default"/>
      </w:rPr>
    </w:lvl>
    <w:lvl w:ilvl="4" w:tplc="B51C8DDE" w:tentative="1">
      <w:start w:val="1"/>
      <w:numFmt w:val="bullet"/>
      <w:lvlText w:val=""/>
      <w:lvlJc w:val="left"/>
      <w:pPr>
        <w:tabs>
          <w:tab w:val="num" w:pos="3524"/>
        </w:tabs>
        <w:ind w:left="3524" w:hanging="360"/>
      </w:pPr>
      <w:rPr>
        <w:rFonts w:ascii="Symbol" w:hAnsi="Symbol" w:hint="default"/>
      </w:rPr>
    </w:lvl>
    <w:lvl w:ilvl="5" w:tplc="DECE0F9A" w:tentative="1">
      <w:start w:val="1"/>
      <w:numFmt w:val="bullet"/>
      <w:lvlText w:val=""/>
      <w:lvlJc w:val="left"/>
      <w:pPr>
        <w:tabs>
          <w:tab w:val="num" w:pos="4244"/>
        </w:tabs>
        <w:ind w:left="4244" w:hanging="360"/>
      </w:pPr>
      <w:rPr>
        <w:rFonts w:ascii="Symbol" w:hAnsi="Symbol" w:hint="default"/>
      </w:rPr>
    </w:lvl>
    <w:lvl w:ilvl="6" w:tplc="D012FAFC" w:tentative="1">
      <w:start w:val="1"/>
      <w:numFmt w:val="bullet"/>
      <w:lvlText w:val=""/>
      <w:lvlJc w:val="left"/>
      <w:pPr>
        <w:tabs>
          <w:tab w:val="num" w:pos="4964"/>
        </w:tabs>
        <w:ind w:left="4964" w:hanging="360"/>
      </w:pPr>
      <w:rPr>
        <w:rFonts w:ascii="Symbol" w:hAnsi="Symbol" w:hint="default"/>
      </w:rPr>
    </w:lvl>
    <w:lvl w:ilvl="7" w:tplc="5C08FA22" w:tentative="1">
      <w:start w:val="1"/>
      <w:numFmt w:val="bullet"/>
      <w:lvlText w:val=""/>
      <w:lvlJc w:val="left"/>
      <w:pPr>
        <w:tabs>
          <w:tab w:val="num" w:pos="5684"/>
        </w:tabs>
        <w:ind w:left="5684" w:hanging="360"/>
      </w:pPr>
      <w:rPr>
        <w:rFonts w:ascii="Symbol" w:hAnsi="Symbol" w:hint="default"/>
      </w:rPr>
    </w:lvl>
    <w:lvl w:ilvl="8" w:tplc="8C80B3DC" w:tentative="1">
      <w:start w:val="1"/>
      <w:numFmt w:val="bullet"/>
      <w:lvlText w:val=""/>
      <w:lvlJc w:val="left"/>
      <w:pPr>
        <w:tabs>
          <w:tab w:val="num" w:pos="6404"/>
        </w:tabs>
        <w:ind w:left="6404" w:hanging="360"/>
      </w:pPr>
      <w:rPr>
        <w:rFonts w:ascii="Symbol" w:hAnsi="Symbol" w:hint="default"/>
      </w:rPr>
    </w:lvl>
  </w:abstractNum>
  <w:abstractNum w:abstractNumId="3">
    <w:nsid w:val="2F6B59BE"/>
    <w:multiLevelType w:val="hybridMultilevel"/>
    <w:tmpl w:val="1C7AFA78"/>
    <w:lvl w:ilvl="0" w:tplc="725EFF24">
      <w:start w:val="1"/>
      <w:numFmt w:val="bullet"/>
      <w:lvlText w:val=""/>
      <w:lvlPicBulletId w:val="0"/>
      <w:lvlJc w:val="left"/>
      <w:pPr>
        <w:tabs>
          <w:tab w:val="num" w:pos="720"/>
        </w:tabs>
        <w:ind w:left="720" w:hanging="360"/>
      </w:pPr>
      <w:rPr>
        <w:rFonts w:ascii="Symbol" w:hAnsi="Symbol" w:hint="default"/>
      </w:rPr>
    </w:lvl>
    <w:lvl w:ilvl="1" w:tplc="8CB6BCB4" w:tentative="1">
      <w:start w:val="1"/>
      <w:numFmt w:val="bullet"/>
      <w:lvlText w:val=""/>
      <w:lvlJc w:val="left"/>
      <w:pPr>
        <w:tabs>
          <w:tab w:val="num" w:pos="1440"/>
        </w:tabs>
        <w:ind w:left="1440" w:hanging="360"/>
      </w:pPr>
      <w:rPr>
        <w:rFonts w:ascii="Symbol" w:hAnsi="Symbol" w:hint="default"/>
      </w:rPr>
    </w:lvl>
    <w:lvl w:ilvl="2" w:tplc="DD268A38" w:tentative="1">
      <w:start w:val="1"/>
      <w:numFmt w:val="bullet"/>
      <w:lvlText w:val=""/>
      <w:lvlJc w:val="left"/>
      <w:pPr>
        <w:tabs>
          <w:tab w:val="num" w:pos="2160"/>
        </w:tabs>
        <w:ind w:left="2160" w:hanging="360"/>
      </w:pPr>
      <w:rPr>
        <w:rFonts w:ascii="Symbol" w:hAnsi="Symbol" w:hint="default"/>
      </w:rPr>
    </w:lvl>
    <w:lvl w:ilvl="3" w:tplc="F8D4A6E4" w:tentative="1">
      <w:start w:val="1"/>
      <w:numFmt w:val="bullet"/>
      <w:lvlText w:val=""/>
      <w:lvlJc w:val="left"/>
      <w:pPr>
        <w:tabs>
          <w:tab w:val="num" w:pos="2880"/>
        </w:tabs>
        <w:ind w:left="2880" w:hanging="360"/>
      </w:pPr>
      <w:rPr>
        <w:rFonts w:ascii="Symbol" w:hAnsi="Symbol" w:hint="default"/>
      </w:rPr>
    </w:lvl>
    <w:lvl w:ilvl="4" w:tplc="EDE4E308" w:tentative="1">
      <w:start w:val="1"/>
      <w:numFmt w:val="bullet"/>
      <w:lvlText w:val=""/>
      <w:lvlJc w:val="left"/>
      <w:pPr>
        <w:tabs>
          <w:tab w:val="num" w:pos="3600"/>
        </w:tabs>
        <w:ind w:left="3600" w:hanging="360"/>
      </w:pPr>
      <w:rPr>
        <w:rFonts w:ascii="Symbol" w:hAnsi="Symbol" w:hint="default"/>
      </w:rPr>
    </w:lvl>
    <w:lvl w:ilvl="5" w:tplc="29109664" w:tentative="1">
      <w:start w:val="1"/>
      <w:numFmt w:val="bullet"/>
      <w:lvlText w:val=""/>
      <w:lvlJc w:val="left"/>
      <w:pPr>
        <w:tabs>
          <w:tab w:val="num" w:pos="4320"/>
        </w:tabs>
        <w:ind w:left="4320" w:hanging="360"/>
      </w:pPr>
      <w:rPr>
        <w:rFonts w:ascii="Symbol" w:hAnsi="Symbol" w:hint="default"/>
      </w:rPr>
    </w:lvl>
    <w:lvl w:ilvl="6" w:tplc="17D25816" w:tentative="1">
      <w:start w:val="1"/>
      <w:numFmt w:val="bullet"/>
      <w:lvlText w:val=""/>
      <w:lvlJc w:val="left"/>
      <w:pPr>
        <w:tabs>
          <w:tab w:val="num" w:pos="5040"/>
        </w:tabs>
        <w:ind w:left="5040" w:hanging="360"/>
      </w:pPr>
      <w:rPr>
        <w:rFonts w:ascii="Symbol" w:hAnsi="Symbol" w:hint="default"/>
      </w:rPr>
    </w:lvl>
    <w:lvl w:ilvl="7" w:tplc="D1F894F0" w:tentative="1">
      <w:start w:val="1"/>
      <w:numFmt w:val="bullet"/>
      <w:lvlText w:val=""/>
      <w:lvlJc w:val="left"/>
      <w:pPr>
        <w:tabs>
          <w:tab w:val="num" w:pos="5760"/>
        </w:tabs>
        <w:ind w:left="5760" w:hanging="360"/>
      </w:pPr>
      <w:rPr>
        <w:rFonts w:ascii="Symbol" w:hAnsi="Symbol" w:hint="default"/>
      </w:rPr>
    </w:lvl>
    <w:lvl w:ilvl="8" w:tplc="34B2DC5C" w:tentative="1">
      <w:start w:val="1"/>
      <w:numFmt w:val="bullet"/>
      <w:lvlText w:val=""/>
      <w:lvlJc w:val="left"/>
      <w:pPr>
        <w:tabs>
          <w:tab w:val="num" w:pos="6480"/>
        </w:tabs>
        <w:ind w:left="6480" w:hanging="360"/>
      </w:pPr>
      <w:rPr>
        <w:rFonts w:ascii="Symbol" w:hAnsi="Symbol" w:hint="default"/>
      </w:rPr>
    </w:lvl>
  </w:abstractNum>
  <w:abstractNum w:abstractNumId="4">
    <w:nsid w:val="3B7A6DBA"/>
    <w:multiLevelType w:val="hybridMultilevel"/>
    <w:tmpl w:val="F07C5A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D4A0452"/>
    <w:multiLevelType w:val="hybridMultilevel"/>
    <w:tmpl w:val="1BA02F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lvlOverride w:ilvl="0">
      <w:lvl w:ilvl="0">
        <w:start w:val="1"/>
        <w:numFmt w:val="bullet"/>
        <w:lvlText w:val=""/>
        <w:legacy w:legacy="1" w:legacySpace="0" w:legacyIndent="288"/>
        <w:lvlJc w:val="left"/>
        <w:pPr>
          <w:ind w:left="648" w:hanging="288"/>
        </w:pPr>
        <w:rPr>
          <w:rFonts w:ascii="Symbol" w:hAnsi="Symbol" w:hint="default"/>
          <w:sz w:val="20"/>
        </w:r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C61"/>
    <w:rsid w:val="00005090"/>
    <w:rsid w:val="00021FEE"/>
    <w:rsid w:val="00041E1C"/>
    <w:rsid w:val="00054244"/>
    <w:rsid w:val="00060A49"/>
    <w:rsid w:val="00082E54"/>
    <w:rsid w:val="0009540D"/>
    <w:rsid w:val="000A64D5"/>
    <w:rsid w:val="000B04DB"/>
    <w:rsid w:val="000C7A6D"/>
    <w:rsid w:val="0010612A"/>
    <w:rsid w:val="00111F55"/>
    <w:rsid w:val="00164071"/>
    <w:rsid w:val="00177AF2"/>
    <w:rsid w:val="00214414"/>
    <w:rsid w:val="00253DF7"/>
    <w:rsid w:val="00260E28"/>
    <w:rsid w:val="00274733"/>
    <w:rsid w:val="00275DBB"/>
    <w:rsid w:val="00277D29"/>
    <w:rsid w:val="002806A4"/>
    <w:rsid w:val="0028627B"/>
    <w:rsid w:val="002B17A6"/>
    <w:rsid w:val="002E3F75"/>
    <w:rsid w:val="002E5874"/>
    <w:rsid w:val="002F66E3"/>
    <w:rsid w:val="003426E3"/>
    <w:rsid w:val="00375F55"/>
    <w:rsid w:val="0038484A"/>
    <w:rsid w:val="00396BA7"/>
    <w:rsid w:val="003B201C"/>
    <w:rsid w:val="003B39B1"/>
    <w:rsid w:val="003C2046"/>
    <w:rsid w:val="003D5B9A"/>
    <w:rsid w:val="003E03B6"/>
    <w:rsid w:val="004065CA"/>
    <w:rsid w:val="00446B9D"/>
    <w:rsid w:val="00455E73"/>
    <w:rsid w:val="00474D64"/>
    <w:rsid w:val="00535ED8"/>
    <w:rsid w:val="005814E8"/>
    <w:rsid w:val="00593CAA"/>
    <w:rsid w:val="005B0425"/>
    <w:rsid w:val="00612405"/>
    <w:rsid w:val="00634932"/>
    <w:rsid w:val="00644A3A"/>
    <w:rsid w:val="006467E7"/>
    <w:rsid w:val="006B7725"/>
    <w:rsid w:val="006C42E0"/>
    <w:rsid w:val="006C6AB4"/>
    <w:rsid w:val="006D0A48"/>
    <w:rsid w:val="006E5CE4"/>
    <w:rsid w:val="007207D8"/>
    <w:rsid w:val="00781306"/>
    <w:rsid w:val="007846BA"/>
    <w:rsid w:val="00794839"/>
    <w:rsid w:val="007A2EB7"/>
    <w:rsid w:val="007A6CEE"/>
    <w:rsid w:val="007B344B"/>
    <w:rsid w:val="00800AA3"/>
    <w:rsid w:val="008049AB"/>
    <w:rsid w:val="00837C61"/>
    <w:rsid w:val="00841CCA"/>
    <w:rsid w:val="00847F50"/>
    <w:rsid w:val="008676A6"/>
    <w:rsid w:val="00880D10"/>
    <w:rsid w:val="008947E5"/>
    <w:rsid w:val="008974E5"/>
    <w:rsid w:val="008D0952"/>
    <w:rsid w:val="00922B3D"/>
    <w:rsid w:val="009461A1"/>
    <w:rsid w:val="009A714A"/>
    <w:rsid w:val="009B3625"/>
    <w:rsid w:val="009C0CDA"/>
    <w:rsid w:val="009E05C2"/>
    <w:rsid w:val="009E23D6"/>
    <w:rsid w:val="009E4B8D"/>
    <w:rsid w:val="00A01DCA"/>
    <w:rsid w:val="00A102BC"/>
    <w:rsid w:val="00A21ED4"/>
    <w:rsid w:val="00A36462"/>
    <w:rsid w:val="00A442D4"/>
    <w:rsid w:val="00A67A61"/>
    <w:rsid w:val="00A810DC"/>
    <w:rsid w:val="00AA49B3"/>
    <w:rsid w:val="00AD57B0"/>
    <w:rsid w:val="00B361B7"/>
    <w:rsid w:val="00B40259"/>
    <w:rsid w:val="00B7098E"/>
    <w:rsid w:val="00BA5807"/>
    <w:rsid w:val="00BC0BD2"/>
    <w:rsid w:val="00BC2FAC"/>
    <w:rsid w:val="00BE1F99"/>
    <w:rsid w:val="00C33932"/>
    <w:rsid w:val="00C36368"/>
    <w:rsid w:val="00C66979"/>
    <w:rsid w:val="00C66F6D"/>
    <w:rsid w:val="00C7405E"/>
    <w:rsid w:val="00C92ABC"/>
    <w:rsid w:val="00CA12B9"/>
    <w:rsid w:val="00CB459C"/>
    <w:rsid w:val="00CC0D58"/>
    <w:rsid w:val="00CC6F20"/>
    <w:rsid w:val="00CE18F0"/>
    <w:rsid w:val="00CF427E"/>
    <w:rsid w:val="00CF5599"/>
    <w:rsid w:val="00D2458C"/>
    <w:rsid w:val="00D3283D"/>
    <w:rsid w:val="00D4440B"/>
    <w:rsid w:val="00D55E1A"/>
    <w:rsid w:val="00D8242F"/>
    <w:rsid w:val="00D845D1"/>
    <w:rsid w:val="00D86045"/>
    <w:rsid w:val="00DE6C8D"/>
    <w:rsid w:val="00E05075"/>
    <w:rsid w:val="00E318E9"/>
    <w:rsid w:val="00E43490"/>
    <w:rsid w:val="00E51473"/>
    <w:rsid w:val="00E52447"/>
    <w:rsid w:val="00E52880"/>
    <w:rsid w:val="00E53814"/>
    <w:rsid w:val="00E56043"/>
    <w:rsid w:val="00E6550F"/>
    <w:rsid w:val="00E72AB6"/>
    <w:rsid w:val="00E750EC"/>
    <w:rsid w:val="00E755BC"/>
    <w:rsid w:val="00E77529"/>
    <w:rsid w:val="00E8225E"/>
    <w:rsid w:val="00ED7D35"/>
    <w:rsid w:val="00F02B79"/>
    <w:rsid w:val="00F10013"/>
    <w:rsid w:val="00F13F5E"/>
    <w:rsid w:val="00F33910"/>
    <w:rsid w:val="00F5260C"/>
    <w:rsid w:val="00F618F9"/>
    <w:rsid w:val="00F774DB"/>
    <w:rsid w:val="00FC4D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61"/>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Corpsdetexte"/>
    <w:link w:val="Titre1Car"/>
    <w:qFormat/>
    <w:rsid w:val="008947E5"/>
    <w:pPr>
      <w:keepNext/>
      <w:numPr>
        <w:numId w:val="6"/>
      </w:numPr>
      <w:overflowPunct w:val="0"/>
      <w:autoSpaceDE w:val="0"/>
      <w:autoSpaceDN w:val="0"/>
      <w:adjustRightInd w:val="0"/>
      <w:spacing w:before="240" w:after="120"/>
      <w:textAlignment w:val="baseline"/>
      <w:outlineLvl w:val="0"/>
    </w:pPr>
    <w:rPr>
      <w:rFonts w:ascii="Arial" w:hAnsi="Arial" w:cs="Arial"/>
      <w:b/>
      <w:bCs/>
      <w:kern w:val="28"/>
      <w:sz w:val="36"/>
      <w:szCs w:val="36"/>
      <w:u w:val="single"/>
    </w:rPr>
  </w:style>
  <w:style w:type="paragraph" w:styleId="Titre2">
    <w:name w:val="heading 2"/>
    <w:basedOn w:val="Normal"/>
    <w:next w:val="Corpsdetexte"/>
    <w:link w:val="Titre2Car"/>
    <w:qFormat/>
    <w:rsid w:val="008947E5"/>
    <w:pPr>
      <w:keepNext/>
      <w:numPr>
        <w:ilvl w:val="1"/>
        <w:numId w:val="6"/>
      </w:numPr>
      <w:overflowPunct w:val="0"/>
      <w:autoSpaceDE w:val="0"/>
      <w:autoSpaceDN w:val="0"/>
      <w:adjustRightInd w:val="0"/>
      <w:spacing w:before="160" w:after="120"/>
      <w:textAlignment w:val="baseline"/>
      <w:outlineLvl w:val="1"/>
    </w:pPr>
    <w:rPr>
      <w:rFonts w:ascii="Arial" w:hAnsi="Arial" w:cs="Arial"/>
      <w:b/>
      <w:bCs/>
      <w:i/>
      <w:iCs/>
      <w:kern w:val="28"/>
      <w:sz w:val="28"/>
      <w:szCs w:val="28"/>
    </w:rPr>
  </w:style>
  <w:style w:type="paragraph" w:styleId="Titre3">
    <w:name w:val="heading 3"/>
    <w:basedOn w:val="Normal"/>
    <w:next w:val="Corpsdetexte"/>
    <w:link w:val="Titre3Car"/>
    <w:qFormat/>
    <w:rsid w:val="008947E5"/>
    <w:pPr>
      <w:keepNext/>
      <w:numPr>
        <w:ilvl w:val="2"/>
        <w:numId w:val="6"/>
      </w:numPr>
      <w:overflowPunct w:val="0"/>
      <w:autoSpaceDE w:val="0"/>
      <w:autoSpaceDN w:val="0"/>
      <w:adjustRightInd w:val="0"/>
      <w:spacing w:before="120" w:after="80"/>
      <w:textAlignment w:val="baseline"/>
      <w:outlineLvl w:val="2"/>
    </w:pPr>
    <w:rPr>
      <w:b/>
      <w:bCs/>
      <w:kern w:val="28"/>
      <w:sz w:val="24"/>
      <w:szCs w:val="24"/>
    </w:rPr>
  </w:style>
  <w:style w:type="paragraph" w:styleId="Titre4">
    <w:name w:val="heading 4"/>
    <w:basedOn w:val="Normal"/>
    <w:next w:val="Corpsdetexte"/>
    <w:link w:val="Titre4Car"/>
    <w:qFormat/>
    <w:rsid w:val="008947E5"/>
    <w:pPr>
      <w:keepNext/>
      <w:numPr>
        <w:ilvl w:val="3"/>
        <w:numId w:val="6"/>
      </w:numPr>
      <w:overflowPunct w:val="0"/>
      <w:autoSpaceDE w:val="0"/>
      <w:autoSpaceDN w:val="0"/>
      <w:adjustRightInd w:val="0"/>
      <w:spacing w:before="120" w:after="80"/>
      <w:textAlignment w:val="baseline"/>
      <w:outlineLvl w:val="3"/>
    </w:pPr>
    <w:rPr>
      <w:b/>
      <w:bCs/>
      <w:i/>
      <w:iCs/>
      <w:kern w:val="28"/>
      <w:sz w:val="24"/>
      <w:szCs w:val="24"/>
    </w:rPr>
  </w:style>
  <w:style w:type="paragraph" w:styleId="Titre5">
    <w:name w:val="heading 5"/>
    <w:basedOn w:val="Normal"/>
    <w:next w:val="Corpsdetexte"/>
    <w:link w:val="Titre5Car"/>
    <w:qFormat/>
    <w:rsid w:val="008947E5"/>
    <w:pPr>
      <w:keepNext/>
      <w:numPr>
        <w:ilvl w:val="4"/>
        <w:numId w:val="6"/>
      </w:numPr>
      <w:overflowPunct w:val="0"/>
      <w:autoSpaceDE w:val="0"/>
      <w:autoSpaceDN w:val="0"/>
      <w:adjustRightInd w:val="0"/>
      <w:spacing w:before="120" w:after="80"/>
      <w:textAlignment w:val="baseline"/>
      <w:outlineLvl w:val="4"/>
    </w:pPr>
    <w:rPr>
      <w:rFonts w:ascii="Arial" w:hAnsi="Arial" w:cs="Arial"/>
      <w:b/>
      <w:bCs/>
      <w:kern w:val="28"/>
    </w:rPr>
  </w:style>
  <w:style w:type="paragraph" w:styleId="Titre6">
    <w:name w:val="heading 6"/>
    <w:basedOn w:val="Normal"/>
    <w:next w:val="Corpsdetexte"/>
    <w:link w:val="Titre6Car"/>
    <w:qFormat/>
    <w:rsid w:val="008947E5"/>
    <w:pPr>
      <w:keepNext/>
      <w:numPr>
        <w:ilvl w:val="5"/>
        <w:numId w:val="6"/>
      </w:numPr>
      <w:overflowPunct w:val="0"/>
      <w:autoSpaceDE w:val="0"/>
      <w:autoSpaceDN w:val="0"/>
      <w:adjustRightInd w:val="0"/>
      <w:spacing w:before="120" w:after="80"/>
      <w:textAlignment w:val="baseline"/>
      <w:outlineLvl w:val="5"/>
    </w:pPr>
    <w:rPr>
      <w:rFonts w:ascii="Arial" w:hAnsi="Arial" w:cs="Arial"/>
      <w:b/>
      <w:bCs/>
      <w:i/>
      <w:iCs/>
      <w:kern w:val="28"/>
    </w:rPr>
  </w:style>
  <w:style w:type="paragraph" w:styleId="Titre7">
    <w:name w:val="heading 7"/>
    <w:basedOn w:val="Normal"/>
    <w:next w:val="Corpsdetexte"/>
    <w:link w:val="Titre7Car"/>
    <w:qFormat/>
    <w:rsid w:val="008947E5"/>
    <w:pPr>
      <w:keepNext/>
      <w:numPr>
        <w:ilvl w:val="6"/>
        <w:numId w:val="6"/>
      </w:numPr>
      <w:overflowPunct w:val="0"/>
      <w:autoSpaceDE w:val="0"/>
      <w:autoSpaceDN w:val="0"/>
      <w:adjustRightInd w:val="0"/>
      <w:spacing w:before="80" w:after="60"/>
      <w:textAlignment w:val="baseline"/>
      <w:outlineLvl w:val="6"/>
    </w:pPr>
    <w:rPr>
      <w:b/>
      <w:bCs/>
      <w:kern w:val="28"/>
    </w:rPr>
  </w:style>
  <w:style w:type="paragraph" w:styleId="Titre8">
    <w:name w:val="heading 8"/>
    <w:basedOn w:val="Normal"/>
    <w:next w:val="Corpsdetexte"/>
    <w:link w:val="Titre8Car"/>
    <w:qFormat/>
    <w:rsid w:val="008947E5"/>
    <w:pPr>
      <w:keepNext/>
      <w:numPr>
        <w:ilvl w:val="7"/>
        <w:numId w:val="6"/>
      </w:numPr>
      <w:overflowPunct w:val="0"/>
      <w:autoSpaceDE w:val="0"/>
      <w:autoSpaceDN w:val="0"/>
      <w:adjustRightInd w:val="0"/>
      <w:spacing w:before="80" w:after="60"/>
      <w:textAlignment w:val="baseline"/>
      <w:outlineLvl w:val="7"/>
    </w:pPr>
    <w:rPr>
      <w:b/>
      <w:bCs/>
      <w:i/>
      <w:iCs/>
      <w:kern w:val="28"/>
    </w:rPr>
  </w:style>
  <w:style w:type="paragraph" w:styleId="Titre9">
    <w:name w:val="heading 9"/>
    <w:basedOn w:val="Normal"/>
    <w:next w:val="Corpsdetexte"/>
    <w:link w:val="Titre9Car"/>
    <w:qFormat/>
    <w:rsid w:val="008947E5"/>
    <w:pPr>
      <w:keepNext/>
      <w:numPr>
        <w:ilvl w:val="8"/>
        <w:numId w:val="6"/>
      </w:numPr>
      <w:overflowPunct w:val="0"/>
      <w:autoSpaceDE w:val="0"/>
      <w:autoSpaceDN w:val="0"/>
      <w:adjustRightInd w:val="0"/>
      <w:spacing w:before="80" w:after="60"/>
      <w:textAlignment w:val="baseline"/>
      <w:outlineLvl w:val="8"/>
    </w:pPr>
    <w:rPr>
      <w:b/>
      <w:bCs/>
      <w:i/>
      <w:iCs/>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7C61"/>
    <w:rPr>
      <w:rFonts w:ascii="Tahoma" w:hAnsi="Tahoma" w:cs="Tahoma"/>
      <w:sz w:val="16"/>
      <w:szCs w:val="16"/>
    </w:rPr>
  </w:style>
  <w:style w:type="character" w:customStyle="1" w:styleId="TextedebullesCar">
    <w:name w:val="Texte de bulles Car"/>
    <w:basedOn w:val="Policepardfaut"/>
    <w:link w:val="Textedebulles"/>
    <w:uiPriority w:val="99"/>
    <w:semiHidden/>
    <w:rsid w:val="00837C61"/>
    <w:rPr>
      <w:rFonts w:ascii="Tahoma" w:eastAsia="Times New Roman" w:hAnsi="Tahoma" w:cs="Tahoma"/>
      <w:sz w:val="16"/>
      <w:szCs w:val="16"/>
      <w:lang w:eastAsia="fr-FR"/>
    </w:rPr>
  </w:style>
  <w:style w:type="paragraph" w:styleId="Paragraphedeliste">
    <w:name w:val="List Paragraph"/>
    <w:basedOn w:val="Normal"/>
    <w:uiPriority w:val="34"/>
    <w:qFormat/>
    <w:rsid w:val="00880D10"/>
    <w:pPr>
      <w:ind w:left="720"/>
      <w:contextualSpacing/>
    </w:pPr>
  </w:style>
  <w:style w:type="paragraph" w:styleId="NormalWeb">
    <w:name w:val="Normal (Web)"/>
    <w:basedOn w:val="Normal"/>
    <w:rsid w:val="00B361B7"/>
    <w:pPr>
      <w:spacing w:before="100" w:beforeAutospacing="1" w:after="100" w:afterAutospacing="1"/>
    </w:pPr>
    <w:rPr>
      <w:rFonts w:ascii="Arial Unicode MS" w:eastAsia="Arial Unicode MS" w:hAnsi="Arial Unicode MS" w:cs="Arial Unicode MS"/>
      <w:sz w:val="24"/>
      <w:szCs w:val="24"/>
    </w:rPr>
  </w:style>
  <w:style w:type="paragraph" w:styleId="Sansinterligne">
    <w:name w:val="No Spacing"/>
    <w:uiPriority w:val="1"/>
    <w:qFormat/>
    <w:rsid w:val="006C42E0"/>
    <w:pPr>
      <w:spacing w:after="0" w:line="240" w:lineRule="auto"/>
    </w:pPr>
    <w:rPr>
      <w:rFonts w:ascii="Garamond" w:eastAsia="Calibri" w:hAnsi="Garamond" w:cs="Times New Roman"/>
      <w:sz w:val="24"/>
    </w:rPr>
  </w:style>
  <w:style w:type="character" w:customStyle="1" w:styleId="apple-converted-space">
    <w:name w:val="apple-converted-space"/>
    <w:basedOn w:val="Policepardfaut"/>
    <w:rsid w:val="007846BA"/>
  </w:style>
  <w:style w:type="character" w:customStyle="1" w:styleId="contentverset">
    <w:name w:val="content_verset"/>
    <w:basedOn w:val="Policepardfaut"/>
    <w:rsid w:val="007846BA"/>
  </w:style>
  <w:style w:type="character" w:customStyle="1" w:styleId="numeroverset">
    <w:name w:val="numero_verset"/>
    <w:basedOn w:val="Policepardfaut"/>
    <w:rsid w:val="007846BA"/>
  </w:style>
  <w:style w:type="paragraph" w:styleId="Corpsdetexte">
    <w:name w:val="Body Text"/>
    <w:basedOn w:val="Normal"/>
    <w:link w:val="CorpsdetexteCar"/>
    <w:semiHidden/>
    <w:rsid w:val="00277D29"/>
    <w:pPr>
      <w:widowControl w:val="0"/>
      <w:jc w:val="both"/>
    </w:pPr>
    <w:rPr>
      <w:sz w:val="24"/>
      <w:szCs w:val="24"/>
    </w:rPr>
  </w:style>
  <w:style w:type="character" w:customStyle="1" w:styleId="CorpsdetexteCar">
    <w:name w:val="Corps de texte Car"/>
    <w:basedOn w:val="Policepardfaut"/>
    <w:link w:val="Corpsdetexte"/>
    <w:semiHidden/>
    <w:rsid w:val="00277D29"/>
    <w:rPr>
      <w:rFonts w:ascii="Times New Roman" w:eastAsia="Times New Roman" w:hAnsi="Times New Roman" w:cs="Times New Roman"/>
      <w:sz w:val="24"/>
      <w:szCs w:val="24"/>
      <w:lang w:eastAsia="fr-FR"/>
    </w:rPr>
  </w:style>
  <w:style w:type="paragraph" w:styleId="Citation">
    <w:name w:val="Quote"/>
    <w:basedOn w:val="Corpsdetexte"/>
    <w:link w:val="CitationCar"/>
    <w:qFormat/>
    <w:rsid w:val="00375F55"/>
    <w:pPr>
      <w:keepLines/>
      <w:widowControl/>
      <w:overflowPunct w:val="0"/>
      <w:autoSpaceDE w:val="0"/>
      <w:autoSpaceDN w:val="0"/>
      <w:adjustRightInd w:val="0"/>
      <w:spacing w:after="160"/>
      <w:ind w:left="720" w:right="720" w:firstLine="851"/>
      <w:textAlignment w:val="baseline"/>
    </w:pPr>
    <w:rPr>
      <w:i/>
      <w:iCs/>
    </w:rPr>
  </w:style>
  <w:style w:type="character" w:customStyle="1" w:styleId="CitationCar">
    <w:name w:val="Citation Car"/>
    <w:basedOn w:val="Policepardfaut"/>
    <w:link w:val="Citation"/>
    <w:rsid w:val="00375F55"/>
    <w:rPr>
      <w:rFonts w:ascii="Times New Roman" w:eastAsia="Times New Roman" w:hAnsi="Times New Roman" w:cs="Times New Roman"/>
      <w:i/>
      <w:iCs/>
      <w:sz w:val="24"/>
      <w:szCs w:val="24"/>
      <w:lang w:eastAsia="fr-FR"/>
    </w:rPr>
  </w:style>
  <w:style w:type="paragraph" w:styleId="Listepuces">
    <w:name w:val="List Bullet"/>
    <w:basedOn w:val="Liste"/>
    <w:rsid w:val="00111F55"/>
    <w:pPr>
      <w:overflowPunct w:val="0"/>
      <w:autoSpaceDE w:val="0"/>
      <w:autoSpaceDN w:val="0"/>
      <w:adjustRightInd w:val="0"/>
      <w:spacing w:after="160"/>
      <w:ind w:left="720" w:hanging="360"/>
      <w:contextualSpacing w:val="0"/>
      <w:jc w:val="both"/>
      <w:textAlignment w:val="baseline"/>
    </w:pPr>
  </w:style>
  <w:style w:type="paragraph" w:styleId="Liste">
    <w:name w:val="List"/>
    <w:basedOn w:val="Normal"/>
    <w:uiPriority w:val="99"/>
    <w:semiHidden/>
    <w:unhideWhenUsed/>
    <w:rsid w:val="00111F55"/>
    <w:pPr>
      <w:ind w:left="283" w:hanging="283"/>
      <w:contextualSpacing/>
    </w:pPr>
  </w:style>
  <w:style w:type="paragraph" w:styleId="Notedebasdepage">
    <w:name w:val="footnote text"/>
    <w:basedOn w:val="Normal"/>
    <w:link w:val="NotedebasdepageCar"/>
    <w:semiHidden/>
    <w:rsid w:val="00455E73"/>
    <w:pPr>
      <w:tabs>
        <w:tab w:val="left" w:pos="187"/>
      </w:tabs>
      <w:overflowPunct w:val="0"/>
      <w:autoSpaceDE w:val="0"/>
      <w:autoSpaceDN w:val="0"/>
      <w:adjustRightInd w:val="0"/>
      <w:spacing w:after="120" w:line="220" w:lineRule="exact"/>
      <w:ind w:left="187" w:hanging="187"/>
      <w:textAlignment w:val="baseline"/>
    </w:pPr>
    <w:rPr>
      <w:sz w:val="18"/>
      <w:szCs w:val="18"/>
    </w:rPr>
  </w:style>
  <w:style w:type="character" w:customStyle="1" w:styleId="NotedebasdepageCar">
    <w:name w:val="Note de bas de page Car"/>
    <w:basedOn w:val="Policepardfaut"/>
    <w:link w:val="Notedebasdepage"/>
    <w:semiHidden/>
    <w:rsid w:val="00455E73"/>
    <w:rPr>
      <w:rFonts w:ascii="Times New Roman" w:eastAsia="Times New Roman" w:hAnsi="Times New Roman" w:cs="Times New Roman"/>
      <w:sz w:val="18"/>
      <w:szCs w:val="18"/>
      <w:lang w:eastAsia="fr-FR"/>
    </w:rPr>
  </w:style>
  <w:style w:type="character" w:styleId="Appelnotedebasdep">
    <w:name w:val="footnote reference"/>
    <w:semiHidden/>
    <w:rsid w:val="00455E73"/>
    <w:rPr>
      <w:vertAlign w:val="superscript"/>
    </w:rPr>
  </w:style>
  <w:style w:type="character" w:customStyle="1" w:styleId="Titre1Car">
    <w:name w:val="Titre 1 Car"/>
    <w:basedOn w:val="Policepardfaut"/>
    <w:link w:val="Titre1"/>
    <w:rsid w:val="008947E5"/>
    <w:rPr>
      <w:rFonts w:ascii="Arial" w:eastAsia="Times New Roman" w:hAnsi="Arial" w:cs="Arial"/>
      <w:b/>
      <w:bCs/>
      <w:kern w:val="28"/>
      <w:sz w:val="36"/>
      <w:szCs w:val="36"/>
      <w:u w:val="single"/>
      <w:lang w:eastAsia="fr-FR"/>
    </w:rPr>
  </w:style>
  <w:style w:type="character" w:customStyle="1" w:styleId="Titre2Car">
    <w:name w:val="Titre 2 Car"/>
    <w:basedOn w:val="Policepardfaut"/>
    <w:link w:val="Titre2"/>
    <w:rsid w:val="008947E5"/>
    <w:rPr>
      <w:rFonts w:ascii="Arial" w:eastAsia="Times New Roman" w:hAnsi="Arial" w:cs="Arial"/>
      <w:b/>
      <w:bCs/>
      <w:i/>
      <w:iCs/>
      <w:kern w:val="28"/>
      <w:sz w:val="28"/>
      <w:szCs w:val="28"/>
      <w:lang w:eastAsia="fr-FR"/>
    </w:rPr>
  </w:style>
  <w:style w:type="character" w:customStyle="1" w:styleId="Titre3Car">
    <w:name w:val="Titre 3 Car"/>
    <w:basedOn w:val="Policepardfaut"/>
    <w:link w:val="Titre3"/>
    <w:rsid w:val="008947E5"/>
    <w:rPr>
      <w:rFonts w:ascii="Times New Roman" w:eastAsia="Times New Roman" w:hAnsi="Times New Roman" w:cs="Times New Roman"/>
      <w:b/>
      <w:bCs/>
      <w:kern w:val="28"/>
      <w:sz w:val="24"/>
      <w:szCs w:val="24"/>
      <w:lang w:eastAsia="fr-FR"/>
    </w:rPr>
  </w:style>
  <w:style w:type="character" w:customStyle="1" w:styleId="Titre4Car">
    <w:name w:val="Titre 4 Car"/>
    <w:basedOn w:val="Policepardfaut"/>
    <w:link w:val="Titre4"/>
    <w:rsid w:val="008947E5"/>
    <w:rPr>
      <w:rFonts w:ascii="Times New Roman" w:eastAsia="Times New Roman" w:hAnsi="Times New Roman" w:cs="Times New Roman"/>
      <w:b/>
      <w:bCs/>
      <w:i/>
      <w:iCs/>
      <w:kern w:val="28"/>
      <w:sz w:val="24"/>
      <w:szCs w:val="24"/>
      <w:lang w:eastAsia="fr-FR"/>
    </w:rPr>
  </w:style>
  <w:style w:type="character" w:customStyle="1" w:styleId="Titre5Car">
    <w:name w:val="Titre 5 Car"/>
    <w:basedOn w:val="Policepardfaut"/>
    <w:link w:val="Titre5"/>
    <w:rsid w:val="008947E5"/>
    <w:rPr>
      <w:rFonts w:ascii="Arial" w:eastAsia="Times New Roman" w:hAnsi="Arial" w:cs="Arial"/>
      <w:b/>
      <w:bCs/>
      <w:kern w:val="28"/>
      <w:sz w:val="20"/>
      <w:szCs w:val="20"/>
      <w:lang w:eastAsia="fr-FR"/>
    </w:rPr>
  </w:style>
  <w:style w:type="character" w:customStyle="1" w:styleId="Titre6Car">
    <w:name w:val="Titre 6 Car"/>
    <w:basedOn w:val="Policepardfaut"/>
    <w:link w:val="Titre6"/>
    <w:rsid w:val="008947E5"/>
    <w:rPr>
      <w:rFonts w:ascii="Arial" w:eastAsia="Times New Roman" w:hAnsi="Arial" w:cs="Arial"/>
      <w:b/>
      <w:bCs/>
      <w:i/>
      <w:iCs/>
      <w:kern w:val="28"/>
      <w:sz w:val="20"/>
      <w:szCs w:val="20"/>
      <w:lang w:eastAsia="fr-FR"/>
    </w:rPr>
  </w:style>
  <w:style w:type="character" w:customStyle="1" w:styleId="Titre7Car">
    <w:name w:val="Titre 7 Car"/>
    <w:basedOn w:val="Policepardfaut"/>
    <w:link w:val="Titre7"/>
    <w:rsid w:val="008947E5"/>
    <w:rPr>
      <w:rFonts w:ascii="Times New Roman" w:eastAsia="Times New Roman" w:hAnsi="Times New Roman" w:cs="Times New Roman"/>
      <w:b/>
      <w:bCs/>
      <w:kern w:val="28"/>
      <w:sz w:val="20"/>
      <w:szCs w:val="20"/>
      <w:lang w:eastAsia="fr-FR"/>
    </w:rPr>
  </w:style>
  <w:style w:type="character" w:customStyle="1" w:styleId="Titre8Car">
    <w:name w:val="Titre 8 Car"/>
    <w:basedOn w:val="Policepardfaut"/>
    <w:link w:val="Titre8"/>
    <w:rsid w:val="008947E5"/>
    <w:rPr>
      <w:rFonts w:ascii="Times New Roman" w:eastAsia="Times New Roman" w:hAnsi="Times New Roman" w:cs="Times New Roman"/>
      <w:b/>
      <w:bCs/>
      <w:i/>
      <w:iCs/>
      <w:kern w:val="28"/>
      <w:sz w:val="20"/>
      <w:szCs w:val="20"/>
      <w:lang w:eastAsia="fr-FR"/>
    </w:rPr>
  </w:style>
  <w:style w:type="character" w:customStyle="1" w:styleId="Titre9Car">
    <w:name w:val="Titre 9 Car"/>
    <w:basedOn w:val="Policepardfaut"/>
    <w:link w:val="Titre9"/>
    <w:rsid w:val="008947E5"/>
    <w:rPr>
      <w:rFonts w:ascii="Times New Roman" w:eastAsia="Times New Roman" w:hAnsi="Times New Roman" w:cs="Times New Roman"/>
      <w:b/>
      <w:bCs/>
      <w:i/>
      <w:iCs/>
      <w:kern w:val="28"/>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61"/>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Corpsdetexte"/>
    <w:link w:val="Titre1Car"/>
    <w:qFormat/>
    <w:rsid w:val="008947E5"/>
    <w:pPr>
      <w:keepNext/>
      <w:numPr>
        <w:numId w:val="6"/>
      </w:numPr>
      <w:overflowPunct w:val="0"/>
      <w:autoSpaceDE w:val="0"/>
      <w:autoSpaceDN w:val="0"/>
      <w:adjustRightInd w:val="0"/>
      <w:spacing w:before="240" w:after="120"/>
      <w:textAlignment w:val="baseline"/>
      <w:outlineLvl w:val="0"/>
    </w:pPr>
    <w:rPr>
      <w:rFonts w:ascii="Arial" w:hAnsi="Arial" w:cs="Arial"/>
      <w:b/>
      <w:bCs/>
      <w:kern w:val="28"/>
      <w:sz w:val="36"/>
      <w:szCs w:val="36"/>
      <w:u w:val="single"/>
    </w:rPr>
  </w:style>
  <w:style w:type="paragraph" w:styleId="Titre2">
    <w:name w:val="heading 2"/>
    <w:basedOn w:val="Normal"/>
    <w:next w:val="Corpsdetexte"/>
    <w:link w:val="Titre2Car"/>
    <w:qFormat/>
    <w:rsid w:val="008947E5"/>
    <w:pPr>
      <w:keepNext/>
      <w:numPr>
        <w:ilvl w:val="1"/>
        <w:numId w:val="6"/>
      </w:numPr>
      <w:overflowPunct w:val="0"/>
      <w:autoSpaceDE w:val="0"/>
      <w:autoSpaceDN w:val="0"/>
      <w:adjustRightInd w:val="0"/>
      <w:spacing w:before="160" w:after="120"/>
      <w:textAlignment w:val="baseline"/>
      <w:outlineLvl w:val="1"/>
    </w:pPr>
    <w:rPr>
      <w:rFonts w:ascii="Arial" w:hAnsi="Arial" w:cs="Arial"/>
      <w:b/>
      <w:bCs/>
      <w:i/>
      <w:iCs/>
      <w:kern w:val="28"/>
      <w:sz w:val="28"/>
      <w:szCs w:val="28"/>
    </w:rPr>
  </w:style>
  <w:style w:type="paragraph" w:styleId="Titre3">
    <w:name w:val="heading 3"/>
    <w:basedOn w:val="Normal"/>
    <w:next w:val="Corpsdetexte"/>
    <w:link w:val="Titre3Car"/>
    <w:qFormat/>
    <w:rsid w:val="008947E5"/>
    <w:pPr>
      <w:keepNext/>
      <w:numPr>
        <w:ilvl w:val="2"/>
        <w:numId w:val="6"/>
      </w:numPr>
      <w:overflowPunct w:val="0"/>
      <w:autoSpaceDE w:val="0"/>
      <w:autoSpaceDN w:val="0"/>
      <w:adjustRightInd w:val="0"/>
      <w:spacing w:before="120" w:after="80"/>
      <w:textAlignment w:val="baseline"/>
      <w:outlineLvl w:val="2"/>
    </w:pPr>
    <w:rPr>
      <w:b/>
      <w:bCs/>
      <w:kern w:val="28"/>
      <w:sz w:val="24"/>
      <w:szCs w:val="24"/>
    </w:rPr>
  </w:style>
  <w:style w:type="paragraph" w:styleId="Titre4">
    <w:name w:val="heading 4"/>
    <w:basedOn w:val="Normal"/>
    <w:next w:val="Corpsdetexte"/>
    <w:link w:val="Titre4Car"/>
    <w:qFormat/>
    <w:rsid w:val="008947E5"/>
    <w:pPr>
      <w:keepNext/>
      <w:numPr>
        <w:ilvl w:val="3"/>
        <w:numId w:val="6"/>
      </w:numPr>
      <w:overflowPunct w:val="0"/>
      <w:autoSpaceDE w:val="0"/>
      <w:autoSpaceDN w:val="0"/>
      <w:adjustRightInd w:val="0"/>
      <w:spacing w:before="120" w:after="80"/>
      <w:textAlignment w:val="baseline"/>
      <w:outlineLvl w:val="3"/>
    </w:pPr>
    <w:rPr>
      <w:b/>
      <w:bCs/>
      <w:i/>
      <w:iCs/>
      <w:kern w:val="28"/>
      <w:sz w:val="24"/>
      <w:szCs w:val="24"/>
    </w:rPr>
  </w:style>
  <w:style w:type="paragraph" w:styleId="Titre5">
    <w:name w:val="heading 5"/>
    <w:basedOn w:val="Normal"/>
    <w:next w:val="Corpsdetexte"/>
    <w:link w:val="Titre5Car"/>
    <w:qFormat/>
    <w:rsid w:val="008947E5"/>
    <w:pPr>
      <w:keepNext/>
      <w:numPr>
        <w:ilvl w:val="4"/>
        <w:numId w:val="6"/>
      </w:numPr>
      <w:overflowPunct w:val="0"/>
      <w:autoSpaceDE w:val="0"/>
      <w:autoSpaceDN w:val="0"/>
      <w:adjustRightInd w:val="0"/>
      <w:spacing w:before="120" w:after="80"/>
      <w:textAlignment w:val="baseline"/>
      <w:outlineLvl w:val="4"/>
    </w:pPr>
    <w:rPr>
      <w:rFonts w:ascii="Arial" w:hAnsi="Arial" w:cs="Arial"/>
      <w:b/>
      <w:bCs/>
      <w:kern w:val="28"/>
    </w:rPr>
  </w:style>
  <w:style w:type="paragraph" w:styleId="Titre6">
    <w:name w:val="heading 6"/>
    <w:basedOn w:val="Normal"/>
    <w:next w:val="Corpsdetexte"/>
    <w:link w:val="Titre6Car"/>
    <w:qFormat/>
    <w:rsid w:val="008947E5"/>
    <w:pPr>
      <w:keepNext/>
      <w:numPr>
        <w:ilvl w:val="5"/>
        <w:numId w:val="6"/>
      </w:numPr>
      <w:overflowPunct w:val="0"/>
      <w:autoSpaceDE w:val="0"/>
      <w:autoSpaceDN w:val="0"/>
      <w:adjustRightInd w:val="0"/>
      <w:spacing w:before="120" w:after="80"/>
      <w:textAlignment w:val="baseline"/>
      <w:outlineLvl w:val="5"/>
    </w:pPr>
    <w:rPr>
      <w:rFonts w:ascii="Arial" w:hAnsi="Arial" w:cs="Arial"/>
      <w:b/>
      <w:bCs/>
      <w:i/>
      <w:iCs/>
      <w:kern w:val="28"/>
    </w:rPr>
  </w:style>
  <w:style w:type="paragraph" w:styleId="Titre7">
    <w:name w:val="heading 7"/>
    <w:basedOn w:val="Normal"/>
    <w:next w:val="Corpsdetexte"/>
    <w:link w:val="Titre7Car"/>
    <w:qFormat/>
    <w:rsid w:val="008947E5"/>
    <w:pPr>
      <w:keepNext/>
      <w:numPr>
        <w:ilvl w:val="6"/>
        <w:numId w:val="6"/>
      </w:numPr>
      <w:overflowPunct w:val="0"/>
      <w:autoSpaceDE w:val="0"/>
      <w:autoSpaceDN w:val="0"/>
      <w:adjustRightInd w:val="0"/>
      <w:spacing w:before="80" w:after="60"/>
      <w:textAlignment w:val="baseline"/>
      <w:outlineLvl w:val="6"/>
    </w:pPr>
    <w:rPr>
      <w:b/>
      <w:bCs/>
      <w:kern w:val="28"/>
    </w:rPr>
  </w:style>
  <w:style w:type="paragraph" w:styleId="Titre8">
    <w:name w:val="heading 8"/>
    <w:basedOn w:val="Normal"/>
    <w:next w:val="Corpsdetexte"/>
    <w:link w:val="Titre8Car"/>
    <w:qFormat/>
    <w:rsid w:val="008947E5"/>
    <w:pPr>
      <w:keepNext/>
      <w:numPr>
        <w:ilvl w:val="7"/>
        <w:numId w:val="6"/>
      </w:numPr>
      <w:overflowPunct w:val="0"/>
      <w:autoSpaceDE w:val="0"/>
      <w:autoSpaceDN w:val="0"/>
      <w:adjustRightInd w:val="0"/>
      <w:spacing w:before="80" w:after="60"/>
      <w:textAlignment w:val="baseline"/>
      <w:outlineLvl w:val="7"/>
    </w:pPr>
    <w:rPr>
      <w:b/>
      <w:bCs/>
      <w:i/>
      <w:iCs/>
      <w:kern w:val="28"/>
    </w:rPr>
  </w:style>
  <w:style w:type="paragraph" w:styleId="Titre9">
    <w:name w:val="heading 9"/>
    <w:basedOn w:val="Normal"/>
    <w:next w:val="Corpsdetexte"/>
    <w:link w:val="Titre9Car"/>
    <w:qFormat/>
    <w:rsid w:val="008947E5"/>
    <w:pPr>
      <w:keepNext/>
      <w:numPr>
        <w:ilvl w:val="8"/>
        <w:numId w:val="6"/>
      </w:numPr>
      <w:overflowPunct w:val="0"/>
      <w:autoSpaceDE w:val="0"/>
      <w:autoSpaceDN w:val="0"/>
      <w:adjustRightInd w:val="0"/>
      <w:spacing w:before="80" w:after="60"/>
      <w:textAlignment w:val="baseline"/>
      <w:outlineLvl w:val="8"/>
    </w:pPr>
    <w:rPr>
      <w:b/>
      <w:bCs/>
      <w:i/>
      <w:iCs/>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7C61"/>
    <w:rPr>
      <w:rFonts w:ascii="Tahoma" w:hAnsi="Tahoma" w:cs="Tahoma"/>
      <w:sz w:val="16"/>
      <w:szCs w:val="16"/>
    </w:rPr>
  </w:style>
  <w:style w:type="character" w:customStyle="1" w:styleId="TextedebullesCar">
    <w:name w:val="Texte de bulles Car"/>
    <w:basedOn w:val="Policepardfaut"/>
    <w:link w:val="Textedebulles"/>
    <w:uiPriority w:val="99"/>
    <w:semiHidden/>
    <w:rsid w:val="00837C61"/>
    <w:rPr>
      <w:rFonts w:ascii="Tahoma" w:eastAsia="Times New Roman" w:hAnsi="Tahoma" w:cs="Tahoma"/>
      <w:sz w:val="16"/>
      <w:szCs w:val="16"/>
      <w:lang w:eastAsia="fr-FR"/>
    </w:rPr>
  </w:style>
  <w:style w:type="paragraph" w:styleId="Paragraphedeliste">
    <w:name w:val="List Paragraph"/>
    <w:basedOn w:val="Normal"/>
    <w:uiPriority w:val="34"/>
    <w:qFormat/>
    <w:rsid w:val="00880D10"/>
    <w:pPr>
      <w:ind w:left="720"/>
      <w:contextualSpacing/>
    </w:pPr>
  </w:style>
  <w:style w:type="paragraph" w:styleId="NormalWeb">
    <w:name w:val="Normal (Web)"/>
    <w:basedOn w:val="Normal"/>
    <w:rsid w:val="00B361B7"/>
    <w:pPr>
      <w:spacing w:before="100" w:beforeAutospacing="1" w:after="100" w:afterAutospacing="1"/>
    </w:pPr>
    <w:rPr>
      <w:rFonts w:ascii="Arial Unicode MS" w:eastAsia="Arial Unicode MS" w:hAnsi="Arial Unicode MS" w:cs="Arial Unicode MS"/>
      <w:sz w:val="24"/>
      <w:szCs w:val="24"/>
    </w:rPr>
  </w:style>
  <w:style w:type="paragraph" w:styleId="Sansinterligne">
    <w:name w:val="No Spacing"/>
    <w:uiPriority w:val="1"/>
    <w:qFormat/>
    <w:rsid w:val="006C42E0"/>
    <w:pPr>
      <w:spacing w:after="0" w:line="240" w:lineRule="auto"/>
    </w:pPr>
    <w:rPr>
      <w:rFonts w:ascii="Garamond" w:eastAsia="Calibri" w:hAnsi="Garamond" w:cs="Times New Roman"/>
      <w:sz w:val="24"/>
    </w:rPr>
  </w:style>
  <w:style w:type="character" w:customStyle="1" w:styleId="apple-converted-space">
    <w:name w:val="apple-converted-space"/>
    <w:basedOn w:val="Policepardfaut"/>
    <w:rsid w:val="007846BA"/>
  </w:style>
  <w:style w:type="character" w:customStyle="1" w:styleId="contentverset">
    <w:name w:val="content_verset"/>
    <w:basedOn w:val="Policepardfaut"/>
    <w:rsid w:val="007846BA"/>
  </w:style>
  <w:style w:type="character" w:customStyle="1" w:styleId="numeroverset">
    <w:name w:val="numero_verset"/>
    <w:basedOn w:val="Policepardfaut"/>
    <w:rsid w:val="007846BA"/>
  </w:style>
  <w:style w:type="paragraph" w:styleId="Corpsdetexte">
    <w:name w:val="Body Text"/>
    <w:basedOn w:val="Normal"/>
    <w:link w:val="CorpsdetexteCar"/>
    <w:semiHidden/>
    <w:rsid w:val="00277D29"/>
    <w:pPr>
      <w:widowControl w:val="0"/>
      <w:jc w:val="both"/>
    </w:pPr>
    <w:rPr>
      <w:sz w:val="24"/>
      <w:szCs w:val="24"/>
    </w:rPr>
  </w:style>
  <w:style w:type="character" w:customStyle="1" w:styleId="CorpsdetexteCar">
    <w:name w:val="Corps de texte Car"/>
    <w:basedOn w:val="Policepardfaut"/>
    <w:link w:val="Corpsdetexte"/>
    <w:semiHidden/>
    <w:rsid w:val="00277D29"/>
    <w:rPr>
      <w:rFonts w:ascii="Times New Roman" w:eastAsia="Times New Roman" w:hAnsi="Times New Roman" w:cs="Times New Roman"/>
      <w:sz w:val="24"/>
      <w:szCs w:val="24"/>
      <w:lang w:eastAsia="fr-FR"/>
    </w:rPr>
  </w:style>
  <w:style w:type="paragraph" w:styleId="Citation">
    <w:name w:val="Quote"/>
    <w:basedOn w:val="Corpsdetexte"/>
    <w:link w:val="CitationCar"/>
    <w:qFormat/>
    <w:rsid w:val="00375F55"/>
    <w:pPr>
      <w:keepLines/>
      <w:widowControl/>
      <w:overflowPunct w:val="0"/>
      <w:autoSpaceDE w:val="0"/>
      <w:autoSpaceDN w:val="0"/>
      <w:adjustRightInd w:val="0"/>
      <w:spacing w:after="160"/>
      <w:ind w:left="720" w:right="720" w:firstLine="851"/>
      <w:textAlignment w:val="baseline"/>
    </w:pPr>
    <w:rPr>
      <w:i/>
      <w:iCs/>
    </w:rPr>
  </w:style>
  <w:style w:type="character" w:customStyle="1" w:styleId="CitationCar">
    <w:name w:val="Citation Car"/>
    <w:basedOn w:val="Policepardfaut"/>
    <w:link w:val="Citation"/>
    <w:rsid w:val="00375F55"/>
    <w:rPr>
      <w:rFonts w:ascii="Times New Roman" w:eastAsia="Times New Roman" w:hAnsi="Times New Roman" w:cs="Times New Roman"/>
      <w:i/>
      <w:iCs/>
      <w:sz w:val="24"/>
      <w:szCs w:val="24"/>
      <w:lang w:eastAsia="fr-FR"/>
    </w:rPr>
  </w:style>
  <w:style w:type="paragraph" w:styleId="Listepuces">
    <w:name w:val="List Bullet"/>
    <w:basedOn w:val="Liste"/>
    <w:rsid w:val="00111F55"/>
    <w:pPr>
      <w:overflowPunct w:val="0"/>
      <w:autoSpaceDE w:val="0"/>
      <w:autoSpaceDN w:val="0"/>
      <w:adjustRightInd w:val="0"/>
      <w:spacing w:after="160"/>
      <w:ind w:left="720" w:hanging="360"/>
      <w:contextualSpacing w:val="0"/>
      <w:jc w:val="both"/>
      <w:textAlignment w:val="baseline"/>
    </w:pPr>
  </w:style>
  <w:style w:type="paragraph" w:styleId="Liste">
    <w:name w:val="List"/>
    <w:basedOn w:val="Normal"/>
    <w:uiPriority w:val="99"/>
    <w:semiHidden/>
    <w:unhideWhenUsed/>
    <w:rsid w:val="00111F55"/>
    <w:pPr>
      <w:ind w:left="283" w:hanging="283"/>
      <w:contextualSpacing/>
    </w:pPr>
  </w:style>
  <w:style w:type="paragraph" w:styleId="Notedebasdepage">
    <w:name w:val="footnote text"/>
    <w:basedOn w:val="Normal"/>
    <w:link w:val="NotedebasdepageCar"/>
    <w:semiHidden/>
    <w:rsid w:val="00455E73"/>
    <w:pPr>
      <w:tabs>
        <w:tab w:val="left" w:pos="187"/>
      </w:tabs>
      <w:overflowPunct w:val="0"/>
      <w:autoSpaceDE w:val="0"/>
      <w:autoSpaceDN w:val="0"/>
      <w:adjustRightInd w:val="0"/>
      <w:spacing w:after="120" w:line="220" w:lineRule="exact"/>
      <w:ind w:left="187" w:hanging="187"/>
      <w:textAlignment w:val="baseline"/>
    </w:pPr>
    <w:rPr>
      <w:sz w:val="18"/>
      <w:szCs w:val="18"/>
    </w:rPr>
  </w:style>
  <w:style w:type="character" w:customStyle="1" w:styleId="NotedebasdepageCar">
    <w:name w:val="Note de bas de page Car"/>
    <w:basedOn w:val="Policepardfaut"/>
    <w:link w:val="Notedebasdepage"/>
    <w:semiHidden/>
    <w:rsid w:val="00455E73"/>
    <w:rPr>
      <w:rFonts w:ascii="Times New Roman" w:eastAsia="Times New Roman" w:hAnsi="Times New Roman" w:cs="Times New Roman"/>
      <w:sz w:val="18"/>
      <w:szCs w:val="18"/>
      <w:lang w:eastAsia="fr-FR"/>
    </w:rPr>
  </w:style>
  <w:style w:type="character" w:styleId="Appelnotedebasdep">
    <w:name w:val="footnote reference"/>
    <w:semiHidden/>
    <w:rsid w:val="00455E73"/>
    <w:rPr>
      <w:vertAlign w:val="superscript"/>
    </w:rPr>
  </w:style>
  <w:style w:type="character" w:customStyle="1" w:styleId="Titre1Car">
    <w:name w:val="Titre 1 Car"/>
    <w:basedOn w:val="Policepardfaut"/>
    <w:link w:val="Titre1"/>
    <w:rsid w:val="008947E5"/>
    <w:rPr>
      <w:rFonts w:ascii="Arial" w:eastAsia="Times New Roman" w:hAnsi="Arial" w:cs="Arial"/>
      <w:b/>
      <w:bCs/>
      <w:kern w:val="28"/>
      <w:sz w:val="36"/>
      <w:szCs w:val="36"/>
      <w:u w:val="single"/>
      <w:lang w:eastAsia="fr-FR"/>
    </w:rPr>
  </w:style>
  <w:style w:type="character" w:customStyle="1" w:styleId="Titre2Car">
    <w:name w:val="Titre 2 Car"/>
    <w:basedOn w:val="Policepardfaut"/>
    <w:link w:val="Titre2"/>
    <w:rsid w:val="008947E5"/>
    <w:rPr>
      <w:rFonts w:ascii="Arial" w:eastAsia="Times New Roman" w:hAnsi="Arial" w:cs="Arial"/>
      <w:b/>
      <w:bCs/>
      <w:i/>
      <w:iCs/>
      <w:kern w:val="28"/>
      <w:sz w:val="28"/>
      <w:szCs w:val="28"/>
      <w:lang w:eastAsia="fr-FR"/>
    </w:rPr>
  </w:style>
  <w:style w:type="character" w:customStyle="1" w:styleId="Titre3Car">
    <w:name w:val="Titre 3 Car"/>
    <w:basedOn w:val="Policepardfaut"/>
    <w:link w:val="Titre3"/>
    <w:rsid w:val="008947E5"/>
    <w:rPr>
      <w:rFonts w:ascii="Times New Roman" w:eastAsia="Times New Roman" w:hAnsi="Times New Roman" w:cs="Times New Roman"/>
      <w:b/>
      <w:bCs/>
      <w:kern w:val="28"/>
      <w:sz w:val="24"/>
      <w:szCs w:val="24"/>
      <w:lang w:eastAsia="fr-FR"/>
    </w:rPr>
  </w:style>
  <w:style w:type="character" w:customStyle="1" w:styleId="Titre4Car">
    <w:name w:val="Titre 4 Car"/>
    <w:basedOn w:val="Policepardfaut"/>
    <w:link w:val="Titre4"/>
    <w:rsid w:val="008947E5"/>
    <w:rPr>
      <w:rFonts w:ascii="Times New Roman" w:eastAsia="Times New Roman" w:hAnsi="Times New Roman" w:cs="Times New Roman"/>
      <w:b/>
      <w:bCs/>
      <w:i/>
      <w:iCs/>
      <w:kern w:val="28"/>
      <w:sz w:val="24"/>
      <w:szCs w:val="24"/>
      <w:lang w:eastAsia="fr-FR"/>
    </w:rPr>
  </w:style>
  <w:style w:type="character" w:customStyle="1" w:styleId="Titre5Car">
    <w:name w:val="Titre 5 Car"/>
    <w:basedOn w:val="Policepardfaut"/>
    <w:link w:val="Titre5"/>
    <w:rsid w:val="008947E5"/>
    <w:rPr>
      <w:rFonts w:ascii="Arial" w:eastAsia="Times New Roman" w:hAnsi="Arial" w:cs="Arial"/>
      <w:b/>
      <w:bCs/>
      <w:kern w:val="28"/>
      <w:sz w:val="20"/>
      <w:szCs w:val="20"/>
      <w:lang w:eastAsia="fr-FR"/>
    </w:rPr>
  </w:style>
  <w:style w:type="character" w:customStyle="1" w:styleId="Titre6Car">
    <w:name w:val="Titre 6 Car"/>
    <w:basedOn w:val="Policepardfaut"/>
    <w:link w:val="Titre6"/>
    <w:rsid w:val="008947E5"/>
    <w:rPr>
      <w:rFonts w:ascii="Arial" w:eastAsia="Times New Roman" w:hAnsi="Arial" w:cs="Arial"/>
      <w:b/>
      <w:bCs/>
      <w:i/>
      <w:iCs/>
      <w:kern w:val="28"/>
      <w:sz w:val="20"/>
      <w:szCs w:val="20"/>
      <w:lang w:eastAsia="fr-FR"/>
    </w:rPr>
  </w:style>
  <w:style w:type="character" w:customStyle="1" w:styleId="Titre7Car">
    <w:name w:val="Titre 7 Car"/>
    <w:basedOn w:val="Policepardfaut"/>
    <w:link w:val="Titre7"/>
    <w:rsid w:val="008947E5"/>
    <w:rPr>
      <w:rFonts w:ascii="Times New Roman" w:eastAsia="Times New Roman" w:hAnsi="Times New Roman" w:cs="Times New Roman"/>
      <w:b/>
      <w:bCs/>
      <w:kern w:val="28"/>
      <w:sz w:val="20"/>
      <w:szCs w:val="20"/>
      <w:lang w:eastAsia="fr-FR"/>
    </w:rPr>
  </w:style>
  <w:style w:type="character" w:customStyle="1" w:styleId="Titre8Car">
    <w:name w:val="Titre 8 Car"/>
    <w:basedOn w:val="Policepardfaut"/>
    <w:link w:val="Titre8"/>
    <w:rsid w:val="008947E5"/>
    <w:rPr>
      <w:rFonts w:ascii="Times New Roman" w:eastAsia="Times New Roman" w:hAnsi="Times New Roman" w:cs="Times New Roman"/>
      <w:b/>
      <w:bCs/>
      <w:i/>
      <w:iCs/>
      <w:kern w:val="28"/>
      <w:sz w:val="20"/>
      <w:szCs w:val="20"/>
      <w:lang w:eastAsia="fr-FR"/>
    </w:rPr>
  </w:style>
  <w:style w:type="character" w:customStyle="1" w:styleId="Titre9Car">
    <w:name w:val="Titre 9 Car"/>
    <w:basedOn w:val="Policepardfaut"/>
    <w:link w:val="Titre9"/>
    <w:rsid w:val="008947E5"/>
    <w:rPr>
      <w:rFonts w:ascii="Times New Roman" w:eastAsia="Times New Roman" w:hAnsi="Times New Roman" w:cs="Times New Roman"/>
      <w:b/>
      <w:bCs/>
      <w:i/>
      <w:iCs/>
      <w:kern w:val="28"/>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28664">
      <w:bodyDiv w:val="1"/>
      <w:marLeft w:val="0"/>
      <w:marRight w:val="0"/>
      <w:marTop w:val="0"/>
      <w:marBottom w:val="0"/>
      <w:divBdr>
        <w:top w:val="none" w:sz="0" w:space="0" w:color="auto"/>
        <w:left w:val="none" w:sz="0" w:space="0" w:color="auto"/>
        <w:bottom w:val="none" w:sz="0" w:space="0" w:color="auto"/>
        <w:right w:val="none" w:sz="0" w:space="0" w:color="auto"/>
      </w:divBdr>
    </w:div>
    <w:div w:id="1235119718">
      <w:bodyDiv w:val="1"/>
      <w:marLeft w:val="0"/>
      <w:marRight w:val="0"/>
      <w:marTop w:val="0"/>
      <w:marBottom w:val="0"/>
      <w:divBdr>
        <w:top w:val="none" w:sz="0" w:space="0" w:color="auto"/>
        <w:left w:val="none" w:sz="0" w:space="0" w:color="auto"/>
        <w:bottom w:val="none" w:sz="0" w:space="0" w:color="auto"/>
        <w:right w:val="none" w:sz="0" w:space="0" w:color="auto"/>
      </w:divBdr>
    </w:div>
    <w:div w:id="1366711524">
      <w:bodyDiv w:val="1"/>
      <w:marLeft w:val="0"/>
      <w:marRight w:val="0"/>
      <w:marTop w:val="0"/>
      <w:marBottom w:val="0"/>
      <w:divBdr>
        <w:top w:val="none" w:sz="0" w:space="0" w:color="auto"/>
        <w:left w:val="none" w:sz="0" w:space="0" w:color="auto"/>
        <w:bottom w:val="none" w:sz="0" w:space="0" w:color="auto"/>
        <w:right w:val="none" w:sz="0" w:space="0" w:color="auto"/>
      </w:divBdr>
    </w:div>
    <w:div w:id="1494488960">
      <w:bodyDiv w:val="1"/>
      <w:marLeft w:val="0"/>
      <w:marRight w:val="0"/>
      <w:marTop w:val="0"/>
      <w:marBottom w:val="0"/>
      <w:divBdr>
        <w:top w:val="none" w:sz="0" w:space="0" w:color="auto"/>
        <w:left w:val="none" w:sz="0" w:space="0" w:color="auto"/>
        <w:bottom w:val="none" w:sz="0" w:space="0" w:color="auto"/>
        <w:right w:val="none" w:sz="0" w:space="0" w:color="auto"/>
      </w:divBdr>
    </w:div>
    <w:div w:id="178437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A8D1B-D3E8-482A-9E48-5696B0B2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2097</Words>
  <Characters>11536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fr. Jean-Alexandre</cp:lastModifiedBy>
  <cp:revision>5</cp:revision>
  <dcterms:created xsi:type="dcterms:W3CDTF">2014-02-25T14:27:00Z</dcterms:created>
  <dcterms:modified xsi:type="dcterms:W3CDTF">2014-03-07T08:48:00Z</dcterms:modified>
</cp:coreProperties>
</file>